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8991–ОАОФ/2/3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ноября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8991-ОАОФ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Мормин Сергей Валерьевич;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Вид объекта недвижимости: Земельный участокКадастровый номер: 35:04:0102002:68Виды разрешенного использования объекта недвижимости: Для сельскохозяйственного использования Местоположение: Вологодская область, р-н Вашкинский, земельный участок расположен в северо-восточной части кадастрового квартала 35:04:0102002Площадь: 18000 кв.м..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270 000.00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А13-19700/2019.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Вологодской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Мормин Сергей Валерьевич.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Лебедев Сергей Леонидович.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Лебедев Сергей Леонидович.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«08» октября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«08» ноября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«09» ноября 2024г. 09:00:00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«09» ноября 2024г. 10:00:00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(Лебедев Сергей Леонидович)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Лебедев Сергей Леонидович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