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8993–ОАОФ/1/1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Аксенова Варвара Владимировна;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Марка и(или) модель: АУДИ Q3Год выпуска: 2013Идентификационный номер (VIN): WАUZZZ8U4ЕR004920Номер кузова (кабины):-WАUZZZ8U4ЕR004920Цвет кузова (кабины): БЕЖЕВЫЙРабочий объем (см³): 1984Мощность (кВт/л.с.): 125/170.0Тип транспортного средства: Легковой универсал.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А40-230760/2022 184-456 Ф.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Аксенова Варвара 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«08» октября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17:44:58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Дзюбак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ИНН:504313161060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19:42:40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Шамшутдинов Наиль Ибрагимович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ИНН:631201419600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22:17:07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00:45:55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Кашликов Антон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ИНН:322000160898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09:45:39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Балыков Дмитрий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ИНН:212913533300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11:55:22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Юрий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ИНН:212701339372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13:50:29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Мясников Михаил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ИНН:645000252496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16:14:31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Брячнев Андрей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ИНН:532058363544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18:31:34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22:00:36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Чумичев Сергей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ИНН:773613847860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10:21:04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Поносов Валентин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ИНН:593304165346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11:49:18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Почитаев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ИНН:332135293610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12:07:56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12:32:22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Ибрагимова Лола Мансурджоновна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ИНН:026821161820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17:14:15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Лапашинов Вадим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ИНН:032355271437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17:31:46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Бетехтин Игорь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ИНН:720501400019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17:56:16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Асеев Михаил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ИНН:300106577406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19:45:30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ИНН:165041281590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21:49:08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Яфаров Кирилл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ИНН:352534511615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21:35:44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21:50:56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Бабицкий Артем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ИНН:780445163458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22:17:47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22:22:10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Карабаев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ИНН:860226479184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23:49:23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ИНН:027502316902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2024 года, время:  02:50:26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Дождёв Максим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ИНН:410209190223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2024 года, время:  08:15:07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Фархетдинов Ринас Салимзянович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ИНН:165036037406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2024 года, время:  08:15:07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2024 года, время:  08:15:07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Фархетдинов Ринас Салимзянович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ИНН:165036037406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2024 года, время:  02:50:26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Дождёв Максим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ИНН:410209190223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22:22:10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Карабаев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ИНН:860226479184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22:17:47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21:50:56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Бабицкий Артем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ИНН:780445163458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21:35:44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21:49:08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Яфаров Кирилл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ИНН:352534511615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19:45:30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ИНН:165041281590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17:56:16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Асеев Михаил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ИНН:300106577406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17:31:46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Бетехтин Игорь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ИНН:720501400019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17:14:15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Лапашинов Вадим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ИНН:032355271437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12:32:22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Ибрагимова Лола Мансурджоновна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ИНН:026821161820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12:07:56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11:49:18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Почитаев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ИНН:332135293610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10:21:04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Поносов Валентин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ИНН:593304165346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22:00:36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Чумичев Сергей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ИНН:773613847860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18:31:34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16:14:31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Брячнев Андрей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ИНН:532058363544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13:50:29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Мясников Михаил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ИНН:645000252496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09:45:39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Балыков Дмитрий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ИНН:212913533300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00:45:55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Кашликов Антон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ИНН:322000160898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22:17:07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19:42:40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Шамшутдинов Наиль Ибрагимович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ИНН:631201419600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2024 года, время:  08:15:07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переведен задаток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23:49:23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ИНН:027502316902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переведен задаток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11:55:22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Юрий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ИНН:212701339372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переведен задаток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17:44:58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Дзюбак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ИНН:504313161060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переведен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