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«БСУ-3» (ИНН 6639018570, ОГРН 1086639001404; адрес 624250, Свердловская обл., г. Заречный, Промплощадка БАЭС-4; дата присвоения ОГРН 17.11.2008).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А60-32807/2020.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«УК «УЭС».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12:10:24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