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BFB5C" w14:textId="77777777" w:rsidR="00155052" w:rsidRDefault="0015516A" w:rsidP="00155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4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 поручени</w:t>
      </w:r>
      <w:r w:rsidR="00731670" w:rsidRPr="00B74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743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</w:t>
      </w:r>
      <w:r w:rsidRPr="00155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="00080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организацию и проведение торгов по продаже </w:t>
      </w:r>
      <w:r w:rsidR="001550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социально значимых объектов </w:t>
      </w:r>
    </w:p>
    <w:p w14:paraId="6E615911" w14:textId="5B348CD7" w:rsidR="0015516A" w:rsidRPr="0015516A" w:rsidRDefault="00155052" w:rsidP="001550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ООО «ЖКУ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Кабицыно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27A2E547" w14:textId="059CBFA2" w:rsidR="0015516A" w:rsidRPr="0015516A" w:rsidRDefault="00AD11B2" w:rsidP="00155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Москва</w:t>
      </w:r>
      <w:r w:rsid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E42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384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00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384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AC5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2F429143" w14:textId="6030C9DD" w:rsidR="0015516A" w:rsidRPr="0015516A" w:rsidRDefault="0015516A" w:rsidP="00384BB8">
      <w:pPr>
        <w:spacing w:before="100" w:beforeAutospacing="1" w:after="11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gramStart"/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Конкурсный </w:t>
      </w:r>
      <w:r w:rsidR="00020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управляющий </w:t>
      </w:r>
      <w:r w:rsid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Васечкин Виктор Владимирович</w:t>
      </w:r>
      <w:r w:rsidR="007F0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55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действующий на основании </w:t>
      </w:r>
      <w:proofErr w:type="spellStart"/>
      <w:r w:rsidR="00EA1C62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Решениея</w:t>
      </w:r>
      <w:proofErr w:type="spellEnd"/>
      <w:r w:rsidR="00EA1C62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Арбитражного суда Калужской области от 05 марта 2020 года по делу № А23-5334/2019</w:t>
      </w:r>
      <w:r w:rsidR="002311D0" w:rsidRPr="002311D0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 w:rsidR="001335BF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ЖКУ </w:t>
      </w:r>
      <w:proofErr w:type="spellStart"/>
      <w:r w:rsid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Кабицыно</w:t>
      </w:r>
      <w:proofErr w:type="spellEnd"/>
      <w:r w:rsidR="001335B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A3B73" w:rsidRPr="002311D0">
        <w:rPr>
          <w:rFonts w:ascii="Times New Roman" w:hAnsi="Times New Roman" w:cs="Times New Roman"/>
          <w:sz w:val="24"/>
          <w:szCs w:val="24"/>
        </w:rPr>
        <w:t xml:space="preserve"> </w:t>
      </w:r>
      <w:r w:rsidR="002311D0" w:rsidRPr="002311D0">
        <w:rPr>
          <w:rFonts w:ascii="Times New Roman" w:hAnsi="Times New Roman" w:cs="Times New Roman"/>
          <w:sz w:val="24"/>
          <w:szCs w:val="24"/>
        </w:rPr>
        <w:t>(далее – «</w:t>
      </w:r>
      <w:r w:rsidR="002311D0">
        <w:rPr>
          <w:rFonts w:ascii="Times New Roman" w:hAnsi="Times New Roman" w:cs="Times New Roman"/>
          <w:sz w:val="24"/>
          <w:szCs w:val="24"/>
        </w:rPr>
        <w:t>Д</w:t>
      </w:r>
      <w:r w:rsidR="002311D0" w:rsidRPr="002311D0">
        <w:rPr>
          <w:rFonts w:ascii="Times New Roman" w:hAnsi="Times New Roman" w:cs="Times New Roman"/>
          <w:sz w:val="24"/>
          <w:szCs w:val="24"/>
        </w:rPr>
        <w:t>олжник»)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именуемый в дальнейшем «</w:t>
      </w:r>
      <w:r w:rsidR="004B2E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 одной стороны, и </w:t>
      </w:r>
      <w:r w:rsidR="00AD11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AD11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Консалтинговая компания Стратегия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лице </w:t>
      </w:r>
      <w:r w:rsidR="00171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proofErr w:type="spellStart"/>
      <w:r w:rsidR="000C2F1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Гармановой</w:t>
      </w:r>
      <w:proofErr w:type="spellEnd"/>
      <w:r w:rsidR="000C2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Татьяны </w:t>
      </w:r>
      <w:proofErr w:type="spellStart"/>
      <w:r w:rsidR="000C2F1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Вычеславовны</w:t>
      </w:r>
      <w:proofErr w:type="spellEnd"/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="001713F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именуемое в дальнейшем «</w:t>
      </w:r>
      <w:r w:rsidR="009E3F6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торгов</w:t>
      </w:r>
      <w:proofErr w:type="gramEnd"/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 другой стороны, заключили настоящий Договор о нижеследующем.</w:t>
      </w:r>
    </w:p>
    <w:p w14:paraId="27CB8139" w14:textId="77777777" w:rsidR="0015516A" w:rsidRPr="0015516A" w:rsidRDefault="0015516A" w:rsidP="0015516A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ДОГОВОРА</w:t>
      </w:r>
    </w:p>
    <w:p w14:paraId="1F2853E8" w14:textId="47026339" w:rsidR="00937B91" w:rsidRDefault="0015516A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="0013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настоящему договору </w:t>
      </w:r>
      <w:r w:rsidR="004B2E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поручает, а </w:t>
      </w:r>
      <w:r w:rsidR="004B2E8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торгов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организовать и провести торги по </w:t>
      </w:r>
      <w:r w:rsidR="000807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продаже</w:t>
      </w:r>
      <w:r w:rsidR="004B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50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 значимых объектов</w:t>
      </w:r>
      <w:r w:rsidR="00937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</w:t>
      </w:r>
      <w:r w:rsid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ЖКУ </w:t>
      </w:r>
      <w:proofErr w:type="spellStart"/>
      <w:r w:rsid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Кабицыно</w:t>
      </w:r>
      <w:proofErr w:type="spellEnd"/>
      <w:r w:rsidR="00937B9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37B91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</w:t>
      </w:r>
      <w:r w:rsidR="00155052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937B91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Приложении № 1</w:t>
      </w:r>
      <w:r w:rsidR="004172F6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Имущество)</w:t>
      </w:r>
      <w:r w:rsidR="00937B91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Реализация  </w:t>
      </w:r>
      <w:r w:rsidR="004172F6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мущества осуществляется в </w:t>
      </w:r>
      <w:r w:rsidR="00517DD5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4172F6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517DD5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Hlk30259479"/>
      <w:r w:rsidR="00937B91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 о</w:t>
      </w:r>
      <w:r w:rsidR="00937B91" w:rsidRPr="00EA1C62">
        <w:t xml:space="preserve"> </w:t>
      </w:r>
      <w:r w:rsidR="00EA1C62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порядке, сроках и условиях продажи </w:t>
      </w:r>
      <w:r w:rsidR="001550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 значимых объектов</w:t>
      </w:r>
      <w:r w:rsidR="00EA1C62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«ЖКУ </w:t>
      </w:r>
      <w:proofErr w:type="spellStart"/>
      <w:r w:rsidR="00EA1C62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Кабицыно</w:t>
      </w:r>
      <w:proofErr w:type="spellEnd"/>
      <w:r w:rsidR="00EA1C62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172F6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утвержденном </w:t>
      </w:r>
      <w:proofErr w:type="gramStart"/>
      <w:r w:rsidR="004172F6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4172F6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172F6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установленным</w:t>
      </w:r>
      <w:proofErr w:type="gramEnd"/>
      <w:r w:rsidR="004172F6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о банкротстве порядке</w:t>
      </w:r>
      <w:r w:rsidR="00937B91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0"/>
    <w:p w14:paraId="55946547" w14:textId="5F2EBD7D" w:rsidR="0015516A" w:rsidRPr="0015516A" w:rsidRDefault="0015516A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4B2E8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торгов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исполнить данное ему поручение в соответствии с указаниями </w:t>
      </w:r>
      <w:r w:rsidR="004B2E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Заказчика. Указания Заказчика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правомерными, осуществимыми и конкретными.</w:t>
      </w:r>
    </w:p>
    <w:p w14:paraId="38FE464F" w14:textId="77777777" w:rsidR="0015516A" w:rsidRPr="0015516A" w:rsidRDefault="0015516A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и обязанности по сделкам, совершенным </w:t>
      </w:r>
      <w:r w:rsidR="006821D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Организатором торгов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возникают непосредственно у </w:t>
      </w:r>
      <w:r w:rsidR="004B2E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DC25A9" w14:textId="64F2D3B0" w:rsidR="0015516A" w:rsidRDefault="0015516A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Внесение задатков за </w:t>
      </w:r>
      <w:r w:rsidR="00384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торгах по приобретению </w:t>
      </w:r>
      <w:r w:rsidR="004172F6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</w:t>
      </w:r>
      <w:r w:rsidR="00384BB8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должника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на расчетный счет</w:t>
      </w:r>
      <w:r w:rsidR="00CA3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5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Должника, реквизиты: </w:t>
      </w:r>
      <w:r w:rsidR="00512816" w:rsidRPr="00512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«ЖКУ </w:t>
      </w:r>
      <w:proofErr w:type="spellStart"/>
      <w:r w:rsidR="00512816" w:rsidRPr="0051281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Кабицыно</w:t>
      </w:r>
      <w:proofErr w:type="spellEnd"/>
      <w:r w:rsidR="00512816" w:rsidRPr="00512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ИНН/КПП 4003029492/400301001, в КАЛУЖСКОМ ОТДЕЛЕНИИ N8608 ПАО СБЕРБАНК Г. КАЛУГА, </w:t>
      </w:r>
      <w:proofErr w:type="gramStart"/>
      <w:r w:rsidR="00512816" w:rsidRPr="0051281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512816" w:rsidRPr="00512816">
        <w:rPr>
          <w:rFonts w:ascii="Times New Roman" w:eastAsia="Times New Roman" w:hAnsi="Times New Roman" w:cs="Times New Roman"/>
          <w:sz w:val="24"/>
          <w:szCs w:val="24"/>
          <w:lang w:eastAsia="ru-RU"/>
        </w:rPr>
        <w:t>/с  40702810722240011466, к/с 30101</w:t>
      </w:r>
      <w:r w:rsidR="00512816">
        <w:rPr>
          <w:rFonts w:ascii="Times New Roman" w:eastAsia="Times New Roman" w:hAnsi="Times New Roman" w:cs="Times New Roman"/>
          <w:sz w:val="24"/>
          <w:szCs w:val="24"/>
          <w:lang w:eastAsia="ru-RU"/>
        </w:rPr>
        <w:t>810100000000612, БИК 042908612.</w:t>
      </w:r>
      <w:r w:rsidRPr="00155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19D7985" w14:textId="75B5D59C" w:rsidR="00384BB8" w:rsidRPr="0015516A" w:rsidRDefault="00384BB8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1.5.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оплат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приобретаемое </w:t>
      </w:r>
      <w:r w:rsidR="004172F6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мущество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должника 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на расчетный счет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5BF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ЖКУ </w:t>
      </w:r>
      <w:proofErr w:type="spellStart"/>
      <w:r w:rsid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Кабицыно</w:t>
      </w:r>
      <w:proofErr w:type="spellEnd"/>
      <w:r w:rsidR="001335B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C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4A8D" w:rsidRPr="00044A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реквизиты:</w:t>
      </w:r>
      <w:r w:rsid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2816" w:rsidRPr="00512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«ЖКУ </w:t>
      </w:r>
      <w:proofErr w:type="spellStart"/>
      <w:r w:rsidR="00512816" w:rsidRPr="0051281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Кабицыно</w:t>
      </w:r>
      <w:proofErr w:type="spellEnd"/>
      <w:r w:rsidR="00512816" w:rsidRPr="00512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КАЛУЖСКОМ ОТДЕЛЕНИИ N8608 ПАО СБЕРБАНК Г. КАЛУГА, </w:t>
      </w:r>
      <w:proofErr w:type="gramStart"/>
      <w:r w:rsidR="00512816" w:rsidRPr="0051281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512816" w:rsidRPr="00512816">
        <w:rPr>
          <w:rFonts w:ascii="Times New Roman" w:eastAsia="Times New Roman" w:hAnsi="Times New Roman" w:cs="Times New Roman"/>
          <w:sz w:val="24"/>
          <w:szCs w:val="24"/>
          <w:lang w:eastAsia="ru-RU"/>
        </w:rPr>
        <w:t>/с  40702810822240002650, к/с 30101810100000000612, БИК 042908612</w:t>
      </w:r>
      <w:r w:rsidR="005128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14BB4D7" w14:textId="77777777" w:rsidR="0015516A" w:rsidRPr="0015516A" w:rsidRDefault="0015516A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432B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B2E8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торгов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</w:t>
      </w:r>
      <w:r w:rsidR="004B2E8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отступить от указаний Заказчика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по обстоятельствам дела это н</w:t>
      </w:r>
      <w:r w:rsidR="004B2E8A">
        <w:rPr>
          <w:rFonts w:ascii="Times New Roman" w:eastAsia="Times New Roman" w:hAnsi="Times New Roman" w:cs="Times New Roman"/>
          <w:sz w:val="24"/>
          <w:szCs w:val="24"/>
          <w:lang w:eastAsia="ru-RU"/>
        </w:rPr>
        <w:t>еобходимо в интересах Заказчика, и Организатор торгов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мог предварительно запросить </w:t>
      </w:r>
      <w:r w:rsidR="004B2E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не получил в разумный срок ответа на свой запрос. </w:t>
      </w:r>
      <w:r w:rsidR="004B2E8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торгов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уведомить </w:t>
      </w:r>
      <w:r w:rsidR="004B2E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допущенных отступлениях, как только уведомление стало возможным.</w:t>
      </w:r>
    </w:p>
    <w:p w14:paraId="7065678E" w14:textId="77777777" w:rsidR="0015516A" w:rsidRPr="0015516A" w:rsidRDefault="0015516A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432B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соглашению сторон за дополнительное вознаграждение </w:t>
      </w:r>
      <w:r w:rsidR="004B2E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поручить </w:t>
      </w:r>
      <w:r w:rsidR="004B2E8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Организатору торгов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восстановление правоустанавливающих документов и иной технической документации на имущество </w:t>
      </w:r>
      <w:r w:rsidR="004B2E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Должника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провести правовую экспертизу представленных документов.</w:t>
      </w:r>
    </w:p>
    <w:p w14:paraId="7D42AF6A" w14:textId="77777777" w:rsidR="0015516A" w:rsidRPr="0015516A" w:rsidRDefault="0015516A" w:rsidP="0015516A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И ОБЯЗАННОСТИ СТОРОН</w:t>
      </w:r>
    </w:p>
    <w:p w14:paraId="02506707" w14:textId="77777777" w:rsidR="0093459E" w:rsidRDefault="0015516A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4B2E8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торгов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обязан:</w:t>
      </w:r>
    </w:p>
    <w:p w14:paraId="6D367934" w14:textId="68CC0FCD" w:rsidR="00967C9A" w:rsidRPr="00EA1C62" w:rsidRDefault="0015516A" w:rsidP="00967C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2.1.1.</w:t>
      </w:r>
      <w:r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меры по реализации </w:t>
      </w:r>
      <w:r w:rsidR="004172F6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мущества в соответствие с заявкой </w:t>
      </w:r>
      <w:r w:rsidR="004B2E8A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335BF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</w:t>
      </w:r>
      <w:r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торги по реализации </w:t>
      </w:r>
      <w:r w:rsidR="004172F6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мущества, а также совершить все необходимые действия </w:t>
      </w:r>
      <w:r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условиями настоящего Договора</w:t>
      </w:r>
      <w:r w:rsidR="00967C9A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именно </w:t>
      </w:r>
      <w:r w:rsidR="008C7D24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67C9A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рганизатор торгов выполняет следующие функции:</w:t>
      </w:r>
    </w:p>
    <w:p w14:paraId="5DD4AEB5" w14:textId="45867A3D" w:rsidR="00967C9A" w:rsidRPr="00EA1C62" w:rsidRDefault="00967C9A" w:rsidP="00967C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опубликовывает и размещает сообщение о продаже </w:t>
      </w:r>
      <w:r w:rsidR="004172F6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сообщение о результатах проведения торгов;</w:t>
      </w:r>
    </w:p>
    <w:p w14:paraId="433F4878" w14:textId="699930B5" w:rsidR="00967C9A" w:rsidRPr="00EA1C62" w:rsidRDefault="00967C9A" w:rsidP="00967C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принимает заявки на участие в торгах, предложения о цене </w:t>
      </w:r>
      <w:r w:rsidR="004172F6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64D76EB" w14:textId="77777777" w:rsidR="00967C9A" w:rsidRPr="00EA1C62" w:rsidRDefault="00967C9A" w:rsidP="00967C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участников торгов;</w:t>
      </w:r>
    </w:p>
    <w:p w14:paraId="24D7ECF7" w14:textId="3C9A3842" w:rsidR="00967C9A" w:rsidRPr="00EA1C62" w:rsidRDefault="00967C9A" w:rsidP="00967C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проведение торгов в случае использования открытой формы представления предложений о цене </w:t>
      </w:r>
      <w:r w:rsidR="004172F6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AAA802C" w14:textId="77777777" w:rsidR="00967C9A" w:rsidRPr="00EA1C62" w:rsidRDefault="00967C9A" w:rsidP="00967C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победителя торгов и подписывает протокол о результатах проведения торгов;</w:t>
      </w:r>
    </w:p>
    <w:p w14:paraId="158CC0BA" w14:textId="37C84A37" w:rsidR="00967C9A" w:rsidRPr="00EA1C62" w:rsidRDefault="00967C9A" w:rsidP="00967C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уведомляет заявителей и участников торгов о результатах проведения торгов;</w:t>
      </w:r>
    </w:p>
    <w:p w14:paraId="242C75BB" w14:textId="77777777" w:rsidR="00967C9A" w:rsidRPr="00EA1C62" w:rsidRDefault="00967C9A" w:rsidP="00967C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F5B9F8" w14:textId="3AE64F80" w:rsidR="00967C9A" w:rsidRDefault="00967C9A" w:rsidP="00967C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Организатор торгов обязан обеспечить возможность ознакомления с подлежащим продаже на торгах </w:t>
      </w:r>
      <w:r w:rsidR="004172F6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муществом должника и имеющимися в отношении этого </w:t>
      </w:r>
      <w:r w:rsidR="004172F6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мущества правоустанавливающими документами, в том числе путем осмотра, фотографирования указанного </w:t>
      </w:r>
      <w:r w:rsidR="004172F6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мущества и копирования указанных правоустанавливающих документов.</w:t>
      </w:r>
    </w:p>
    <w:p w14:paraId="00CC2414" w14:textId="645E64C2" w:rsidR="0015516A" w:rsidRPr="0015516A" w:rsidRDefault="00595CAE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967C9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Сообщать </w:t>
      </w:r>
      <w:r w:rsidR="004B2E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его требованию все сведения о ходе исполнения поручения.</w:t>
      </w:r>
    </w:p>
    <w:p w14:paraId="3290D14F" w14:textId="4C9131FE" w:rsidR="0015516A" w:rsidRPr="0015516A" w:rsidRDefault="0015516A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967C9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Передавать </w:t>
      </w:r>
      <w:r w:rsidR="004B2E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промедления все полученное по сделкам, совершенным во исполнение поручения.</w:t>
      </w:r>
    </w:p>
    <w:p w14:paraId="78BA8675" w14:textId="6BD44A0C" w:rsidR="0015516A" w:rsidRPr="0015516A" w:rsidRDefault="0015516A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967C9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Нести ответственность за сохранность документов, материальных ценностей 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денежных средств, переданных ему </w:t>
      </w:r>
      <w:r w:rsidR="004B2E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исполнения поручения.</w:t>
      </w:r>
    </w:p>
    <w:p w14:paraId="26C53C24" w14:textId="38D341D3" w:rsidR="009E3F6F" w:rsidRDefault="0015516A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967C9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исполнении поручения или при прекращении договора поручения 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 его исполнения без промедления возвратить </w:t>
      </w:r>
      <w:r w:rsidR="004B2E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</w:t>
      </w:r>
      <w:r w:rsidR="005C6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</w:t>
      </w:r>
      <w:r w:rsidR="009E3F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A0F616" w14:textId="25491319" w:rsidR="0015516A" w:rsidRPr="0015516A" w:rsidRDefault="0015516A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967C9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другие обязанности, которые в соответствии с настоящим договором или законом возлагаются на </w:t>
      </w:r>
      <w:r w:rsidR="004B2E8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Организатора торгов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50D8EFE" w14:textId="77777777" w:rsidR="0015516A" w:rsidRPr="0015516A" w:rsidRDefault="0015516A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4B2E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обязан:</w:t>
      </w:r>
    </w:p>
    <w:p w14:paraId="2433A0C9" w14:textId="77777777" w:rsidR="0015516A" w:rsidRPr="0015516A" w:rsidRDefault="0015516A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2.2.1.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Передать документы, необходимые для выполнения </w:t>
      </w:r>
      <w:r w:rsidR="004B2E8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Организатором торгов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поручения 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реализации имущества, предусмотренные Разделом 3 настоящего Договора.</w:t>
      </w:r>
    </w:p>
    <w:p w14:paraId="6BABF1E5" w14:textId="77777777" w:rsidR="0015516A" w:rsidRPr="0015516A" w:rsidRDefault="0015516A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2.2.2.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промедления принять отчет </w:t>
      </w:r>
      <w:r w:rsidR="004B2E8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Организатора торгов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выполнении поручения.</w:t>
      </w:r>
    </w:p>
    <w:p w14:paraId="3E6BC4D8" w14:textId="77777777" w:rsidR="0015516A" w:rsidRPr="0015516A" w:rsidRDefault="0015516A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2.2.3.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Уплатить </w:t>
      </w:r>
      <w:r w:rsidR="004B2E8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Организатору торгов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вознаграждение в размерах и в сроки, установленные настоящим Договором.</w:t>
      </w:r>
    </w:p>
    <w:p w14:paraId="476B669D" w14:textId="77777777" w:rsidR="0015516A" w:rsidRPr="0015516A" w:rsidRDefault="0015516A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2.2.4.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Возместить </w:t>
      </w:r>
      <w:r w:rsidR="004B2E8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Организатору торгов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независимо от итогов реализации имущества расходы, связанные с выполнением поручения, выданного в рамках условий настоящего Договора.</w:t>
      </w:r>
    </w:p>
    <w:p w14:paraId="7E4C6E32" w14:textId="77777777" w:rsidR="0015516A" w:rsidRDefault="0015516A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2.2.5.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</w:t>
      </w:r>
      <w:r w:rsidR="004B2E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отменил поручение или отказался от проведения торгов с нарушением сроков, предусмотренных настоящим договором, он обязан возместить участникам торгов понесенный ими ущерб в соответствии с требованиями действующего законодательства.</w:t>
      </w:r>
    </w:p>
    <w:p w14:paraId="552C7A36" w14:textId="77777777" w:rsidR="00595CAE" w:rsidRDefault="00595CAE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="004B2E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4B2E8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торгов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соблюдать конфиденциальность информации, полученной одной стороной от другой.</w:t>
      </w:r>
    </w:p>
    <w:p w14:paraId="265941CF" w14:textId="77777777" w:rsidR="0015516A" w:rsidRPr="0015516A" w:rsidRDefault="0015516A" w:rsidP="0015516A">
      <w:pPr>
        <w:numPr>
          <w:ilvl w:val="0"/>
          <w:numId w:val="7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ПЕРЕДАЧИ ИМУЩЕСТВА НА РЕАЛИЗАЦИЮ</w:t>
      </w:r>
    </w:p>
    <w:p w14:paraId="493E7405" w14:textId="7403C635" w:rsidR="0015516A" w:rsidRPr="0015516A" w:rsidRDefault="00595CAE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15516A" w:rsidRPr="00B3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</w:t>
      </w:r>
      <w:r w:rsidR="004172F6" w:rsidRPr="00B35C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5516A" w:rsidRPr="00B3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мущества на реализацию производится </w:t>
      </w:r>
      <w:r w:rsidR="004B2E8A" w:rsidRPr="00B35C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="0015516A" w:rsidRPr="00B3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прило</w:t>
      </w:r>
      <w:r w:rsidR="001335BF" w:rsidRPr="00B35C1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жением необходимых документов</w:t>
      </w:r>
      <w:r w:rsidR="0015516A" w:rsidRPr="00B3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BF5CB24" w14:textId="77777777" w:rsidR="0015516A" w:rsidRPr="0015516A" w:rsidRDefault="0015516A" w:rsidP="0015516A">
      <w:pPr>
        <w:numPr>
          <w:ilvl w:val="0"/>
          <w:numId w:val="1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РЕАЛИЗАЦИЯ ИМУЩЕСТВА</w:t>
      </w:r>
    </w:p>
    <w:p w14:paraId="1F7F106D" w14:textId="77777777" w:rsidR="0015516A" w:rsidRPr="0015516A" w:rsidRDefault="00595CAE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имущества </w:t>
      </w:r>
      <w:r w:rsidR="004B2E8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Организатором торгов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путем проведения торгов 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порядке, предусмотренным действующим законодательством</w:t>
      </w:r>
      <w:r w:rsidR="00A65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A4C1306" w14:textId="4B3F89D2" w:rsidR="00F964D0" w:rsidRDefault="00595CAE" w:rsidP="00F96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4.2.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Торги должны быть проведены в соответствии с порядком и на условиях, предусмотренных </w:t>
      </w:r>
      <w:r w:rsidR="00B35C1F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 о</w:t>
      </w:r>
      <w:r w:rsidR="00B35C1F" w:rsidRPr="00EA1C62">
        <w:t xml:space="preserve"> </w:t>
      </w:r>
      <w:r w:rsidR="00B35C1F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порядке, сроках и условиях продажи </w:t>
      </w:r>
      <w:r w:rsidR="001550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 значимых объектов</w:t>
      </w:r>
      <w:r w:rsidR="00B35C1F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«ЖКУ </w:t>
      </w:r>
      <w:proofErr w:type="spellStart"/>
      <w:r w:rsidR="00B35C1F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Кабицыно</w:t>
      </w:r>
      <w:proofErr w:type="spellEnd"/>
      <w:r w:rsidR="00B35C1F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утвержденном </w:t>
      </w:r>
      <w:proofErr w:type="gramStart"/>
      <w:r w:rsidR="00B35C1F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B35C1F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35C1F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установленным</w:t>
      </w:r>
      <w:proofErr w:type="gramEnd"/>
      <w:r w:rsidR="00B35C1F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о банкротстве порядке</w:t>
      </w:r>
    </w:p>
    <w:p w14:paraId="414B541F" w14:textId="5BD0B25D" w:rsidR="0015516A" w:rsidRPr="0015516A" w:rsidRDefault="00595CAE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3432B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проведения торгов по продаже имущества </w:t>
      </w:r>
      <w:r w:rsidR="00B35C1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торгов</w:t>
      </w:r>
      <w:r w:rsidR="00F96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подписывает протокол по результатам проведения торго</w:t>
      </w:r>
      <w:r w:rsidR="00B35C1F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</w:p>
    <w:p w14:paraId="15D3951B" w14:textId="77777777" w:rsidR="0015516A" w:rsidRPr="00595CAE" w:rsidRDefault="0015516A" w:rsidP="0015516A">
      <w:pPr>
        <w:numPr>
          <w:ilvl w:val="0"/>
          <w:numId w:val="13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РАСЧЕТЫ</w:t>
      </w:r>
    </w:p>
    <w:p w14:paraId="46EA4350" w14:textId="77777777" w:rsidR="00B35C1F" w:rsidRDefault="00595CAE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="0015516A" w:rsidRPr="00B3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совершение действий, предусмотренных настоящим Договором по реализации </w:t>
      </w:r>
      <w:r w:rsidR="00F964D0" w:rsidRPr="00B35C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5516A" w:rsidRPr="00B3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мущества, </w:t>
      </w:r>
      <w:r w:rsidR="004B2E8A" w:rsidRPr="00B35C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15516A" w:rsidRPr="00B3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выплачивает </w:t>
      </w:r>
      <w:r w:rsidR="004B2E8A" w:rsidRPr="00B35C1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Организатору торгов</w:t>
      </w:r>
      <w:r w:rsidR="0015516A" w:rsidRPr="00B3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вознаграждение в размере </w:t>
      </w:r>
      <w:r w:rsidR="00B35C1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44A8D" w:rsidRPr="00B3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35C1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</w:t>
      </w:r>
      <w:r w:rsidR="00D017DA" w:rsidRPr="00B3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)% от цены реализации имущества, но не менее </w:t>
      </w:r>
      <w:r w:rsidR="00044A8D" w:rsidRPr="00B35C1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D017DA" w:rsidRPr="00B35C1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C67B8" w:rsidRPr="00B3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7DA" w:rsidRPr="00B35C1F">
        <w:rPr>
          <w:rFonts w:ascii="Times New Roman" w:eastAsia="Times New Roman" w:hAnsi="Times New Roman" w:cs="Times New Roman"/>
          <w:sz w:val="24"/>
          <w:szCs w:val="24"/>
          <w:lang w:eastAsia="ru-RU"/>
        </w:rPr>
        <w:t>000 (</w:t>
      </w:r>
      <w:r w:rsidR="00044A8D" w:rsidRPr="00B35C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</w:t>
      </w:r>
      <w:r w:rsidR="00D017DA" w:rsidRPr="00B3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тысяч) рублей</w:t>
      </w:r>
      <w:r w:rsidR="00B35C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554226" w14:textId="77777777" w:rsidR="00B35C1F" w:rsidRDefault="00B35C1F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 Расчеты с Организатором торгом осуществляются следующим образом:</w:t>
      </w:r>
    </w:p>
    <w:p w14:paraId="000B3437" w14:textId="4354ECCA" w:rsidR="00B35C1F" w:rsidRDefault="00B35C1F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100 000,00 рублей Заказчик оплачивает</w:t>
      </w:r>
      <w:r w:rsidR="00967C9A" w:rsidRPr="00B3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трехдневный срок </w:t>
      </w:r>
      <w:proofErr w:type="gramStart"/>
      <w:r w:rsidR="00967C9A" w:rsidRPr="00B3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</w:t>
      </w:r>
      <w:r w:rsidR="004F04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подписания</w:t>
      </w:r>
      <w:proofErr w:type="gramEnd"/>
      <w:r w:rsidR="004F0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42F61887" w14:textId="7D9DC98B" w:rsidR="00967C9A" w:rsidRDefault="00B35C1F" w:rsidP="00967C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окончательный расчет производится Заказчиком в трехдневный срок с даты</w:t>
      </w:r>
      <w:r w:rsidR="00967C9A" w:rsidRPr="00B3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подписания Акта выполненных работ, при условии поступления денежных сре</w:t>
      </w:r>
      <w:proofErr w:type="gramStart"/>
      <w:r w:rsidR="00967C9A" w:rsidRPr="00B35C1F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к</w:t>
      </w:r>
      <w:proofErr w:type="gramEnd"/>
      <w:r w:rsidR="00967C9A" w:rsidRPr="00B35C1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онкурсную массу Заказчика, в соответствии с реестром текущих платежей.</w:t>
      </w:r>
    </w:p>
    <w:p w14:paraId="1DF2575F" w14:textId="2CBF4C8C" w:rsidR="0015516A" w:rsidRPr="0015516A" w:rsidRDefault="00B35C1F" w:rsidP="00967C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r w:rsidR="0015516A" w:rsidRPr="00155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ОСНОВАНИЯ И ПОСЛЕДСТВИЯ ПРЕКРАЩЕНИЯ ДОГОВОРА</w:t>
      </w:r>
    </w:p>
    <w:p w14:paraId="750EAB81" w14:textId="77777777" w:rsidR="0015516A" w:rsidRPr="0015516A" w:rsidRDefault="00595CAE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="00D017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отменить поручение, а </w:t>
      </w:r>
      <w:r w:rsidR="00D017D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торгов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отказаться от него в любое время. Сторона, отказывающаяся от договора поручения, должна уведомить другую сторону о прекращении договора не позднее, чем за 30 дней (тридцать дней) до даты прекращения договора.</w:t>
      </w:r>
    </w:p>
    <w:p w14:paraId="4ED66574" w14:textId="77777777" w:rsidR="0015516A" w:rsidRPr="0015516A" w:rsidRDefault="00E62608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поручения прекращается </w:t>
      </w:r>
      <w:proofErr w:type="gramStart"/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вследствие</w:t>
      </w:r>
      <w:proofErr w:type="gramEnd"/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1FEFB12" w14:textId="77777777" w:rsidR="0015516A" w:rsidRPr="0015516A" w:rsidRDefault="00E62608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6.2.1.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Отмены поручения </w:t>
      </w:r>
      <w:r w:rsidR="00D017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DF2928A" w14:textId="77777777" w:rsidR="0015516A" w:rsidRPr="0015516A" w:rsidRDefault="00E62608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6.2.2.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Отказа </w:t>
      </w:r>
      <w:r w:rsidR="00D017D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Организатора торгов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исполнения поручения.</w:t>
      </w:r>
    </w:p>
    <w:p w14:paraId="5DECB064" w14:textId="77777777" w:rsidR="0015516A" w:rsidRPr="0015516A" w:rsidRDefault="00E62608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отмене поручения </w:t>
      </w:r>
      <w:r w:rsidR="00D017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того, как поручение исполнено </w:t>
      </w:r>
      <w:r w:rsidR="00D017D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Организатором торгов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полностью, </w:t>
      </w:r>
      <w:r w:rsidR="00D017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возместить </w:t>
      </w:r>
      <w:r w:rsidR="00D017D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Организатору торгов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понесенные при исполнении поручения издержки и выплатить </w:t>
      </w:r>
      <w:r w:rsidR="00D017D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Организатору торгов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вознаграждение соразмерно выполненной работе.</w:t>
      </w:r>
    </w:p>
    <w:p w14:paraId="5C37DAB2" w14:textId="77777777" w:rsidR="0015516A" w:rsidRPr="0015516A" w:rsidRDefault="0015516A" w:rsidP="0015516A">
      <w:pPr>
        <w:numPr>
          <w:ilvl w:val="0"/>
          <w:numId w:val="17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55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ФОРС</w:t>
      </w:r>
      <w:proofErr w:type="gramEnd"/>
      <w:r w:rsidRPr="00155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МАЖОР</w:t>
      </w:r>
    </w:p>
    <w:p w14:paraId="65CDCDDB" w14:textId="77777777" w:rsidR="0015516A" w:rsidRPr="0015516A" w:rsidRDefault="00E62608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7.1.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освобождаются от частичного или полного исполнения обязательств 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сторона не могла ни предвидеть, 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ни предотвратить разумными мерами. К обстоятельствам непреодолимой силы относятся события, на которые участник не может оказать влияния, 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за возникновение которых он не несет ответственности, например, землетрясение, наводнение, пожар, а также забастовка, правительственные постановления 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 распоряжения государственных органов.</w:t>
      </w:r>
    </w:p>
    <w:p w14:paraId="235F39AE" w14:textId="77777777" w:rsidR="0015516A" w:rsidRPr="0015516A" w:rsidRDefault="0015516A" w:rsidP="0015516A">
      <w:pPr>
        <w:numPr>
          <w:ilvl w:val="0"/>
          <w:numId w:val="19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ЗАКЛЮЧИТЕЛЬНЫЕ ПОЛОЖЕНИЯ</w:t>
      </w:r>
    </w:p>
    <w:p w14:paraId="17348A00" w14:textId="77777777" w:rsidR="0015516A" w:rsidRPr="0015516A" w:rsidRDefault="00E62608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8.1.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сторонами.</w:t>
      </w:r>
    </w:p>
    <w:p w14:paraId="559EE7E8" w14:textId="77777777" w:rsidR="0015516A" w:rsidRPr="0015516A" w:rsidRDefault="00E62608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8.2.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споры и разногласия, которые могут возникнуть в ходе исполнения настоящего договора, будут разрешаться сторонами путем переговоров.</w:t>
      </w:r>
    </w:p>
    <w:p w14:paraId="4C339B2D" w14:textId="77777777" w:rsidR="0015516A" w:rsidRPr="0015516A" w:rsidRDefault="00E62608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8.3.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невозможности разрешения споров путем переговоров, стороны передают 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на рассмотрение в арбитражный суд.</w:t>
      </w:r>
    </w:p>
    <w:p w14:paraId="72D4FCC3" w14:textId="77777777" w:rsidR="0015516A" w:rsidRPr="0015516A" w:rsidRDefault="00E62608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8.4.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Любые изменения и дополнения к настоящему Договору действительны лишь 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условии, что они совершены в письменной форме и подписаны уполномоченными на то представителями сторон.</w:t>
      </w:r>
    </w:p>
    <w:p w14:paraId="6FF1C8DC" w14:textId="77777777" w:rsidR="0015516A" w:rsidRDefault="00E62608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8.5.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силу. У каждой из сторон находится один экземпляр настоящего Договора.</w:t>
      </w:r>
    </w:p>
    <w:p w14:paraId="29B3A239" w14:textId="77777777" w:rsidR="000C2F18" w:rsidRDefault="000C2F18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6339C0" w14:textId="77777777" w:rsidR="0015516A" w:rsidRPr="0015516A" w:rsidRDefault="0015516A" w:rsidP="005A1ECF">
      <w:pPr>
        <w:numPr>
          <w:ilvl w:val="0"/>
          <w:numId w:val="2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ЮРИДИЧЕСКИЕ АДРЕСА, РЕКВИЗИТЫ И ПОДПИСИ СТОРОН</w:t>
      </w:r>
    </w:p>
    <w:p w14:paraId="58AB5ACF" w14:textId="77777777" w:rsidR="0015516A" w:rsidRPr="0015516A" w:rsidRDefault="00D017DA" w:rsidP="00E626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Организатор торгов</w:t>
      </w:r>
      <w:r w:rsidR="0015516A" w:rsidRPr="001551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r w:rsidR="00E626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</w:t>
      </w:r>
      <w:r w:rsidR="0015516A" w:rsidRPr="00155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Консалтинговая компания Стратегия</w:t>
      </w:r>
      <w:r w:rsidR="0015516A" w:rsidRPr="00155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7AC167EF" w14:textId="77777777" w:rsidR="004F04F6" w:rsidRDefault="00A6504F" w:rsidP="001C1168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и почтовый адрес: </w:t>
      </w:r>
      <w:r w:rsidR="001C1168">
        <w:rPr>
          <w:rFonts w:ascii="Times New Roman" w:eastAsia="Times New Roman" w:hAnsi="Times New Roman" w:cs="Times New Roman"/>
          <w:sz w:val="24"/>
          <w:szCs w:val="24"/>
          <w:lang w:eastAsia="ru-RU"/>
        </w:rPr>
        <w:t>170033, г. Тверь, ул. Тамары Ильиной, д. 6/15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C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</w:p>
    <w:p w14:paraId="40C78BF2" w14:textId="2C0945A4" w:rsidR="001C1168" w:rsidRDefault="00A6504F" w:rsidP="001C1168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ОГРН </w:t>
      </w:r>
      <w:r w:rsidR="001C1168">
        <w:rPr>
          <w:rFonts w:ascii="Times New Roman" w:eastAsia="Times New Roman" w:hAnsi="Times New Roman" w:cs="Times New Roman"/>
          <w:sz w:val="24"/>
          <w:szCs w:val="24"/>
          <w:lang w:eastAsia="ru-RU"/>
        </w:rPr>
        <w:t>1136952018400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ИНН/КПП </w:t>
      </w:r>
      <w:r w:rsidR="001C1168">
        <w:rPr>
          <w:rFonts w:ascii="Times New Roman" w:eastAsia="Times New Roman" w:hAnsi="Times New Roman" w:cs="Times New Roman"/>
          <w:sz w:val="24"/>
          <w:szCs w:val="24"/>
          <w:lang w:eastAsia="ru-RU"/>
        </w:rPr>
        <w:t>6950173718/695001001</w:t>
      </w:r>
      <w:r w:rsidR="005A1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1D37B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/счет </w:t>
      </w:r>
      <w:r w:rsidR="001D3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0C2F18" w:rsidRPr="000C2F18">
        <w:rPr>
          <w:rFonts w:ascii="Times New Roman" w:eastAsia="Times New Roman" w:hAnsi="Times New Roman" w:cs="Times New Roman"/>
          <w:sz w:val="24"/>
          <w:szCs w:val="24"/>
          <w:lang w:eastAsia="ru-RU"/>
        </w:rPr>
        <w:t>40702810201300016190 в АО «АЛЬФА-БАНК» г. Москва, к/с 30101810200000000593, БИК 044525593</w:t>
      </w:r>
      <w:r w:rsidR="000C2F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508719" w14:textId="77777777" w:rsidR="001C1168" w:rsidRDefault="001C1168" w:rsidP="001C1168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5BAF2A" w14:textId="77777777" w:rsidR="0015516A" w:rsidRPr="0015516A" w:rsidRDefault="003B2C0C" w:rsidP="001C1168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Генеральный директор </w:t>
      </w:r>
      <w:r w:rsidR="005A1E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E3F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</w:t>
      </w:r>
      <w:r w:rsidR="0015516A" w:rsidRPr="00155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«</w:t>
      </w:r>
      <w:r w:rsidR="009E3F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Консалтинговая компания Стратегия</w:t>
      </w:r>
      <w:r w:rsidR="0015516A" w:rsidRPr="00155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265B9302" w14:textId="77777777" w:rsidR="0015516A" w:rsidRDefault="0015516A" w:rsidP="005A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5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______________ </w:t>
      </w:r>
      <w:proofErr w:type="spellStart"/>
      <w:r w:rsidR="000C2F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Гарманова</w:t>
      </w:r>
      <w:proofErr w:type="spellEnd"/>
      <w:r w:rsidR="000C2F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Т.В.</w:t>
      </w:r>
    </w:p>
    <w:p w14:paraId="4842CDA0" w14:textId="131725C1" w:rsidR="00D017DA" w:rsidRDefault="00D017DA" w:rsidP="003432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Заказчик</w:t>
      </w:r>
      <w:r w:rsidR="005A1ECF" w:rsidRPr="005A1E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="005A1E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Конкурсный управляющий </w:t>
      </w:r>
      <w:r w:rsidR="001335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ООО «</w:t>
      </w:r>
      <w:r w:rsidR="00B35C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ЖКУ </w:t>
      </w:r>
      <w:proofErr w:type="spellStart"/>
      <w:r w:rsidR="00B35C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Кабицыно</w:t>
      </w:r>
      <w:proofErr w:type="spellEnd"/>
      <w:r w:rsidR="001335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A102B2F" w14:textId="77777777" w:rsidR="00B72D6C" w:rsidRDefault="00B72D6C" w:rsidP="003432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D747B8" w14:textId="7DAD94D4" w:rsidR="000C2F18" w:rsidRPr="004F04F6" w:rsidRDefault="000C2F18" w:rsidP="000C2F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7301342"/>
      <w:r w:rsidRPr="004F04F6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ОГРН: </w:t>
      </w:r>
      <w:r w:rsidR="00B35C1F" w:rsidRPr="004F04F6">
        <w:rPr>
          <w:rFonts w:ascii="Times New Roman" w:eastAsia="Times New Roman" w:hAnsi="Times New Roman" w:cs="Times New Roman"/>
          <w:sz w:val="24"/>
          <w:szCs w:val="24"/>
          <w:lang w:eastAsia="ru-RU"/>
        </w:rPr>
        <w:t>1094025000838</w:t>
      </w:r>
      <w:r w:rsidRPr="004F04F6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ИНН</w:t>
      </w:r>
      <w:r w:rsidR="00B35C1F" w:rsidRPr="004F04F6">
        <w:rPr>
          <w:rFonts w:ascii="Times New Roman" w:eastAsia="Times New Roman" w:hAnsi="Times New Roman" w:cs="Times New Roman"/>
          <w:sz w:val="24"/>
          <w:szCs w:val="24"/>
          <w:lang w:eastAsia="ru-RU"/>
        </w:rPr>
        <w:t>/КПП</w:t>
      </w:r>
      <w:r w:rsidRPr="004F04F6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bookmarkEnd w:id="1"/>
      <w:r w:rsidR="00B35C1F" w:rsidRPr="004F0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4003029492 </w:t>
      </w:r>
      <w:r w:rsidRPr="004F04F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B35C1F" w:rsidRPr="004F0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400301001</w:t>
      </w:r>
    </w:p>
    <w:p w14:paraId="6EE73A74" w14:textId="1BE25BC8" w:rsidR="000C2F18" w:rsidRPr="004F04F6" w:rsidRDefault="000C2F18" w:rsidP="000C2F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регистрации: </w:t>
      </w:r>
      <w:r w:rsidR="00B35C1F" w:rsidRPr="004F0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249008, Калужская область, Боровский район, деревня </w:t>
      </w:r>
      <w:proofErr w:type="spellStart"/>
      <w:r w:rsidR="00B35C1F" w:rsidRPr="004F04F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Кабицыно</w:t>
      </w:r>
      <w:proofErr w:type="spellEnd"/>
      <w:r w:rsidR="00B35C1F" w:rsidRPr="004F04F6">
        <w:rPr>
          <w:rFonts w:ascii="Times New Roman" w:eastAsia="Times New Roman" w:hAnsi="Times New Roman" w:cs="Times New Roman"/>
          <w:sz w:val="24"/>
          <w:szCs w:val="24"/>
          <w:lang w:eastAsia="ru-RU"/>
        </w:rPr>
        <w:t>, Молодежный микрорайон, д 6</w:t>
      </w:r>
    </w:p>
    <w:p w14:paraId="37BA6176" w14:textId="3EA77552" w:rsidR="000C2F18" w:rsidRPr="00B72D6C" w:rsidRDefault="000C2F18" w:rsidP="000C2F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F04F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для направления корреспонденции:</w:t>
      </w:r>
      <w:r w:rsidRPr="00B35C1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512816" w:rsidRPr="00B72D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248001, г. Калуга, а/я 153</w:t>
      </w:r>
      <w:r w:rsidRPr="00B72D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тел.: +</w:t>
      </w:r>
      <w:r w:rsidR="00512816" w:rsidRPr="00B72D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79206138000</w:t>
      </w:r>
      <w:r w:rsidRPr="00B72D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e-</w:t>
      </w:r>
      <w:proofErr w:type="spellStart"/>
      <w:r w:rsidRPr="00B72D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mail</w:t>
      </w:r>
      <w:proofErr w:type="spellEnd"/>
      <w:r w:rsidRPr="00B72D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="00512816" w:rsidRPr="00B72D6C">
        <w:rPr>
          <w:color w:val="000000" w:themeColor="text1"/>
        </w:rPr>
        <w:t>arbitr_uprav@list.ru.</w:t>
      </w:r>
    </w:p>
    <w:p w14:paraId="0439C64F" w14:textId="165358A6" w:rsidR="000C2F18" w:rsidRPr="00B72D6C" w:rsidRDefault="00B72D6C" w:rsidP="000C2F1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2D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КАЛУЖСКОЕ ОТДЕЛЕНИЕ N8608 ПАО СБЕРБАНК Г. КАЛУГА, </w:t>
      </w:r>
      <w:proofErr w:type="gramStart"/>
      <w:r w:rsidRPr="00B72D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B72D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/с  40702810822240002650, к/с 30101810100000000612, БИК 042908612</w:t>
      </w:r>
    </w:p>
    <w:p w14:paraId="37798164" w14:textId="77777777" w:rsidR="000C2F18" w:rsidRPr="000C2F18" w:rsidRDefault="000C2F18" w:rsidP="000C2F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65B81D" w14:textId="534C4C48" w:rsidR="00247C0B" w:rsidRPr="00D017DA" w:rsidRDefault="00D017DA" w:rsidP="003432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</w:t>
      </w:r>
      <w:r w:rsidR="00B35C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Васечкин В.В.</w:t>
      </w:r>
    </w:p>
    <w:p w14:paraId="185501C3" w14:textId="77777777" w:rsidR="00CA3B73" w:rsidRDefault="00CA3B73" w:rsidP="004928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64BBC0" w14:textId="27A34F43" w:rsidR="009D32C7" w:rsidRDefault="009D32C7" w:rsidP="009D32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14:paraId="643B85F0" w14:textId="77777777" w:rsidR="009D32C7" w:rsidRDefault="009D32C7" w:rsidP="009D32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Договору поручения на организацию и проведение торгов </w:t>
      </w:r>
    </w:p>
    <w:p w14:paraId="1774FB42" w14:textId="6450C71F" w:rsidR="009D32C7" w:rsidRDefault="009D32C7" w:rsidP="00FF1F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продаже </w:t>
      </w:r>
      <w:r w:rsidR="00AB3D3A">
        <w:rPr>
          <w:rFonts w:ascii="Times New Roman" w:hAnsi="Times New Roman" w:cs="Times New Roman"/>
          <w:sz w:val="24"/>
          <w:szCs w:val="24"/>
        </w:rPr>
        <w:t xml:space="preserve">социально значимых объектов ООО «ЖКУ </w:t>
      </w:r>
      <w:proofErr w:type="spellStart"/>
      <w:r w:rsidR="00AB3D3A">
        <w:rPr>
          <w:rFonts w:ascii="Times New Roman" w:hAnsi="Times New Roman" w:cs="Times New Roman"/>
          <w:sz w:val="24"/>
          <w:szCs w:val="24"/>
        </w:rPr>
        <w:t>Кабицыно</w:t>
      </w:r>
      <w:proofErr w:type="spellEnd"/>
      <w:r w:rsidR="00AB3D3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от 27.11.2020</w:t>
      </w:r>
    </w:p>
    <w:p w14:paraId="03126630" w14:textId="77777777" w:rsidR="00FF1F80" w:rsidRDefault="00FF1F80" w:rsidP="00FF1F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44ACB8F" w14:textId="60B573BC" w:rsidR="009D32C7" w:rsidRDefault="009D32C7" w:rsidP="009D32C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имущества, подлежащего реализации на торгах в соответствии с Положением </w:t>
      </w:r>
      <w:r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A1C62">
        <w:t xml:space="preserve"> </w:t>
      </w:r>
      <w:r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порядке, сроках и условиях продажи </w:t>
      </w:r>
      <w:r w:rsidR="00AB3D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 значимых объектов</w:t>
      </w:r>
      <w:r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«ЖКУ </w:t>
      </w:r>
      <w:proofErr w:type="spellStart"/>
      <w:r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Кабицыно</w:t>
      </w:r>
      <w:proofErr w:type="spellEnd"/>
      <w:r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4812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1962"/>
        <w:gridCol w:w="3376"/>
        <w:gridCol w:w="2149"/>
        <w:gridCol w:w="2247"/>
      </w:tblGrid>
      <w:tr w:rsidR="00AB3D3A" w:rsidRPr="00A37110" w14:paraId="1150D585" w14:textId="77777777" w:rsidTr="006C47C8">
        <w:trPr>
          <w:tblHeader/>
        </w:trPr>
        <w:tc>
          <w:tcPr>
            <w:tcW w:w="265" w:type="pct"/>
            <w:shd w:val="clear" w:color="auto" w:fill="E6E6E6"/>
            <w:vAlign w:val="center"/>
          </w:tcPr>
          <w:p w14:paraId="42BF97EE" w14:textId="77777777" w:rsidR="00AB3D3A" w:rsidRPr="00A37110" w:rsidRDefault="00AB3D3A" w:rsidP="006C47C8">
            <w:pPr>
              <w:jc w:val="center"/>
              <w:rPr>
                <w:b/>
              </w:rPr>
            </w:pPr>
            <w:r w:rsidRPr="00A37110">
              <w:rPr>
                <w:b/>
              </w:rPr>
              <w:t xml:space="preserve">№ </w:t>
            </w:r>
            <w:proofErr w:type="gramStart"/>
            <w:r w:rsidRPr="00A37110">
              <w:rPr>
                <w:b/>
              </w:rPr>
              <w:t>п</w:t>
            </w:r>
            <w:proofErr w:type="gramEnd"/>
            <w:r w:rsidRPr="00A37110">
              <w:rPr>
                <w:b/>
              </w:rPr>
              <w:t>/п</w:t>
            </w:r>
          </w:p>
        </w:tc>
        <w:tc>
          <w:tcPr>
            <w:tcW w:w="955" w:type="pct"/>
            <w:shd w:val="clear" w:color="auto" w:fill="E6E6E6"/>
            <w:vAlign w:val="center"/>
          </w:tcPr>
          <w:p w14:paraId="4B344B98" w14:textId="77777777" w:rsidR="00AB3D3A" w:rsidRPr="00A37110" w:rsidRDefault="00AB3D3A" w:rsidP="006C47C8">
            <w:pPr>
              <w:jc w:val="center"/>
              <w:rPr>
                <w:b/>
              </w:rPr>
            </w:pPr>
            <w:r w:rsidRPr="00A37110">
              <w:rPr>
                <w:b/>
              </w:rPr>
              <w:t>Наименование объекта оценки</w:t>
            </w:r>
          </w:p>
        </w:tc>
        <w:tc>
          <w:tcPr>
            <w:tcW w:w="1642" w:type="pct"/>
            <w:shd w:val="clear" w:color="auto" w:fill="E6E6E6"/>
            <w:vAlign w:val="center"/>
          </w:tcPr>
          <w:p w14:paraId="3044E0A9" w14:textId="77777777" w:rsidR="00AB3D3A" w:rsidRPr="00A37110" w:rsidRDefault="00AB3D3A" w:rsidP="006C47C8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М</w:t>
            </w:r>
            <w:r w:rsidRPr="00A37110">
              <w:rPr>
                <w:b/>
                <w:bCs/>
              </w:rPr>
              <w:t>естоположение объекта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045" w:type="pct"/>
            <w:shd w:val="clear" w:color="auto" w:fill="E6E6E6"/>
            <w:vAlign w:val="center"/>
          </w:tcPr>
          <w:p w14:paraId="5D6B7016" w14:textId="77777777" w:rsidR="00AB3D3A" w:rsidRPr="00A37110" w:rsidRDefault="00AB3D3A" w:rsidP="006C47C8">
            <w:pPr>
              <w:jc w:val="center"/>
              <w:rPr>
                <w:b/>
              </w:rPr>
            </w:pPr>
            <w:r>
              <w:rPr>
                <w:b/>
              </w:rPr>
              <w:t>Кадастровый номер</w:t>
            </w:r>
          </w:p>
        </w:tc>
        <w:tc>
          <w:tcPr>
            <w:tcW w:w="1093" w:type="pct"/>
            <w:shd w:val="clear" w:color="auto" w:fill="E6E6E6"/>
            <w:vAlign w:val="center"/>
          </w:tcPr>
          <w:p w14:paraId="7DB7DAC6" w14:textId="77777777" w:rsidR="00AB3D3A" w:rsidRPr="00A37110" w:rsidRDefault="00AB3D3A" w:rsidP="006C47C8">
            <w:pPr>
              <w:jc w:val="center"/>
              <w:rPr>
                <w:b/>
              </w:rPr>
            </w:pPr>
            <w:r w:rsidRPr="00A37110">
              <w:rPr>
                <w:b/>
              </w:rPr>
              <w:t>Рыночная стоимость объекта оценки, руб.</w:t>
            </w:r>
          </w:p>
        </w:tc>
      </w:tr>
      <w:tr w:rsidR="00AB3D3A" w:rsidRPr="00A37110" w14:paraId="34D271B2" w14:textId="77777777" w:rsidTr="006C47C8">
        <w:tc>
          <w:tcPr>
            <w:tcW w:w="265" w:type="pct"/>
            <w:vAlign w:val="center"/>
          </w:tcPr>
          <w:p w14:paraId="651BFEE5" w14:textId="77777777" w:rsidR="00AB3D3A" w:rsidRPr="00A37110" w:rsidRDefault="00AB3D3A" w:rsidP="00AB3D3A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955" w:type="pct"/>
            <w:vAlign w:val="center"/>
          </w:tcPr>
          <w:p w14:paraId="7E0E7E24" w14:textId="77777777" w:rsidR="00AB3D3A" w:rsidRPr="00A63199" w:rsidRDefault="00AB3D3A" w:rsidP="006C47C8">
            <w:r>
              <w:t xml:space="preserve">Дорога </w:t>
            </w:r>
            <w:proofErr w:type="spellStart"/>
            <w:r>
              <w:t>Кабицыно</w:t>
            </w:r>
            <w:proofErr w:type="spellEnd"/>
            <w:r>
              <w:t xml:space="preserve"> </w:t>
            </w:r>
            <w:proofErr w:type="gramStart"/>
            <w:r>
              <w:t>правое</w:t>
            </w:r>
            <w:proofErr w:type="gramEnd"/>
          </w:p>
        </w:tc>
        <w:tc>
          <w:tcPr>
            <w:tcW w:w="1642" w:type="pct"/>
            <w:vAlign w:val="center"/>
          </w:tcPr>
          <w:p w14:paraId="0D0A1AF3" w14:textId="77777777" w:rsidR="00AB3D3A" w:rsidRPr="00A63199" w:rsidRDefault="00AB3D3A" w:rsidP="006C47C8">
            <w:proofErr w:type="gramStart"/>
            <w:r>
              <w:rPr>
                <w:color w:val="000000"/>
              </w:rPr>
              <w:t>Калужская</w:t>
            </w:r>
            <w:proofErr w:type="gramEnd"/>
            <w:r>
              <w:rPr>
                <w:color w:val="000000"/>
              </w:rPr>
              <w:t xml:space="preserve"> обл., Боровский р-н, д. </w:t>
            </w:r>
            <w:proofErr w:type="spellStart"/>
            <w:r>
              <w:rPr>
                <w:color w:val="000000"/>
              </w:rPr>
              <w:t>Кабицыно</w:t>
            </w:r>
            <w:proofErr w:type="spellEnd"/>
          </w:p>
        </w:tc>
        <w:tc>
          <w:tcPr>
            <w:tcW w:w="1045" w:type="pct"/>
            <w:vAlign w:val="center"/>
          </w:tcPr>
          <w:p w14:paraId="57B89718" w14:textId="77777777" w:rsidR="00AB3D3A" w:rsidRPr="00A63199" w:rsidRDefault="00AB3D3A" w:rsidP="006C47C8">
            <w:pPr>
              <w:jc w:val="center"/>
            </w:pPr>
            <w:r>
              <w:t>-</w:t>
            </w:r>
          </w:p>
        </w:tc>
        <w:tc>
          <w:tcPr>
            <w:tcW w:w="1093" w:type="pct"/>
            <w:vAlign w:val="center"/>
          </w:tcPr>
          <w:p w14:paraId="5F89641C" w14:textId="77777777" w:rsidR="00AB3D3A" w:rsidRPr="00A63199" w:rsidRDefault="00AB3D3A" w:rsidP="006C47C8">
            <w:pPr>
              <w:jc w:val="center"/>
              <w:rPr>
                <w:b/>
                <w:bCs/>
              </w:rPr>
            </w:pPr>
            <w:r>
              <w:rPr>
                <w:color w:val="000000"/>
              </w:rPr>
              <w:t>1 096 768</w:t>
            </w:r>
          </w:p>
        </w:tc>
      </w:tr>
      <w:tr w:rsidR="00AB3D3A" w:rsidRPr="00A37110" w14:paraId="7F10FCFD" w14:textId="77777777" w:rsidTr="006C47C8">
        <w:tc>
          <w:tcPr>
            <w:tcW w:w="265" w:type="pct"/>
            <w:vAlign w:val="center"/>
          </w:tcPr>
          <w:p w14:paraId="0860863F" w14:textId="77777777" w:rsidR="00AB3D3A" w:rsidRPr="00A37110" w:rsidRDefault="00AB3D3A" w:rsidP="00AB3D3A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955" w:type="pct"/>
            <w:vAlign w:val="center"/>
          </w:tcPr>
          <w:p w14:paraId="7A0AC46C" w14:textId="77777777" w:rsidR="00AB3D3A" w:rsidRPr="00A63199" w:rsidRDefault="00AB3D3A" w:rsidP="006C47C8">
            <w:r>
              <w:t>Устройство бетонного покрытия</w:t>
            </w:r>
          </w:p>
        </w:tc>
        <w:tc>
          <w:tcPr>
            <w:tcW w:w="1642" w:type="pct"/>
            <w:vAlign w:val="center"/>
          </w:tcPr>
          <w:p w14:paraId="0A1E6384" w14:textId="77777777" w:rsidR="00AB3D3A" w:rsidRPr="00A63199" w:rsidRDefault="00AB3D3A" w:rsidP="006C47C8">
            <w:proofErr w:type="gramStart"/>
            <w:r>
              <w:rPr>
                <w:color w:val="000000"/>
              </w:rPr>
              <w:t>Калужская</w:t>
            </w:r>
            <w:proofErr w:type="gramEnd"/>
            <w:r>
              <w:rPr>
                <w:color w:val="000000"/>
              </w:rPr>
              <w:t xml:space="preserve"> обл., Боровский р-н, д. </w:t>
            </w:r>
            <w:proofErr w:type="spellStart"/>
            <w:r>
              <w:rPr>
                <w:color w:val="000000"/>
              </w:rPr>
              <w:t>Кабицыно</w:t>
            </w:r>
            <w:proofErr w:type="spellEnd"/>
          </w:p>
        </w:tc>
        <w:tc>
          <w:tcPr>
            <w:tcW w:w="1045" w:type="pct"/>
            <w:vAlign w:val="center"/>
          </w:tcPr>
          <w:p w14:paraId="4ADC713B" w14:textId="77777777" w:rsidR="00AB3D3A" w:rsidRPr="00A63199" w:rsidRDefault="00AB3D3A" w:rsidP="006C47C8">
            <w:pPr>
              <w:jc w:val="center"/>
            </w:pPr>
            <w:r>
              <w:t>-</w:t>
            </w:r>
          </w:p>
        </w:tc>
        <w:tc>
          <w:tcPr>
            <w:tcW w:w="1093" w:type="pct"/>
            <w:vAlign w:val="center"/>
          </w:tcPr>
          <w:p w14:paraId="05F0B9B5" w14:textId="77777777" w:rsidR="00AB3D3A" w:rsidRPr="00A63199" w:rsidRDefault="00AB3D3A" w:rsidP="006C47C8">
            <w:pPr>
              <w:jc w:val="center"/>
              <w:rPr>
                <w:b/>
                <w:bCs/>
              </w:rPr>
            </w:pPr>
            <w:r>
              <w:rPr>
                <w:color w:val="000000"/>
              </w:rPr>
              <w:t>291 720</w:t>
            </w:r>
          </w:p>
        </w:tc>
      </w:tr>
      <w:tr w:rsidR="00AB3D3A" w:rsidRPr="00A37110" w14:paraId="17AB2ED8" w14:textId="77777777" w:rsidTr="006C47C8">
        <w:tc>
          <w:tcPr>
            <w:tcW w:w="265" w:type="pct"/>
            <w:vAlign w:val="center"/>
          </w:tcPr>
          <w:p w14:paraId="49C66481" w14:textId="77777777" w:rsidR="00AB3D3A" w:rsidRPr="00A37110" w:rsidRDefault="00AB3D3A" w:rsidP="00AB3D3A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955" w:type="pct"/>
            <w:vAlign w:val="center"/>
          </w:tcPr>
          <w:p w14:paraId="5B0A8699" w14:textId="77777777" w:rsidR="00AB3D3A" w:rsidRPr="00A63199" w:rsidRDefault="00AB3D3A" w:rsidP="006C47C8">
            <w:r>
              <w:t>Скважина №3</w:t>
            </w:r>
          </w:p>
        </w:tc>
        <w:tc>
          <w:tcPr>
            <w:tcW w:w="1642" w:type="pct"/>
          </w:tcPr>
          <w:p w14:paraId="3DDA7E57" w14:textId="77777777" w:rsidR="00AB3D3A" w:rsidRDefault="00AB3D3A" w:rsidP="006C47C8">
            <w:proofErr w:type="gramStart"/>
            <w:r>
              <w:rPr>
                <w:color w:val="000000"/>
              </w:rPr>
              <w:t>Калужская</w:t>
            </w:r>
            <w:proofErr w:type="gramEnd"/>
            <w:r>
              <w:rPr>
                <w:color w:val="000000"/>
              </w:rPr>
              <w:t xml:space="preserve"> обл., Боровский р-н, 900 м. к северу от д. </w:t>
            </w:r>
            <w:proofErr w:type="spellStart"/>
            <w:r>
              <w:rPr>
                <w:color w:val="000000"/>
              </w:rPr>
              <w:t>Кабицыно</w:t>
            </w:r>
            <w:proofErr w:type="spellEnd"/>
          </w:p>
        </w:tc>
        <w:tc>
          <w:tcPr>
            <w:tcW w:w="1045" w:type="pct"/>
            <w:vAlign w:val="center"/>
          </w:tcPr>
          <w:p w14:paraId="022D9285" w14:textId="77777777" w:rsidR="00AB3D3A" w:rsidRPr="00A63199" w:rsidRDefault="00AB3D3A" w:rsidP="006C47C8">
            <w:pPr>
              <w:jc w:val="center"/>
            </w:pPr>
            <w:r>
              <w:t>40:03:030301:1616</w:t>
            </w:r>
          </w:p>
        </w:tc>
        <w:tc>
          <w:tcPr>
            <w:tcW w:w="1093" w:type="pct"/>
            <w:vAlign w:val="center"/>
          </w:tcPr>
          <w:p w14:paraId="295AB3A9" w14:textId="77777777" w:rsidR="00AB3D3A" w:rsidRPr="001E54B9" w:rsidRDefault="00AB3D3A" w:rsidP="006C47C8">
            <w:pPr>
              <w:jc w:val="center"/>
              <w:rPr>
                <w:bCs/>
              </w:rPr>
            </w:pPr>
            <w:r w:rsidRPr="001E54B9">
              <w:rPr>
                <w:bCs/>
              </w:rPr>
              <w:t>1 721 925</w:t>
            </w:r>
          </w:p>
        </w:tc>
      </w:tr>
      <w:tr w:rsidR="00AB3D3A" w:rsidRPr="00A37110" w14:paraId="2C3A7D27" w14:textId="77777777" w:rsidTr="006C47C8">
        <w:tc>
          <w:tcPr>
            <w:tcW w:w="265" w:type="pct"/>
            <w:vAlign w:val="center"/>
          </w:tcPr>
          <w:p w14:paraId="1D30D3C9" w14:textId="77777777" w:rsidR="00AB3D3A" w:rsidRPr="00A37110" w:rsidRDefault="00AB3D3A" w:rsidP="00AB3D3A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955" w:type="pct"/>
            <w:vAlign w:val="center"/>
          </w:tcPr>
          <w:p w14:paraId="75398C26" w14:textId="77777777" w:rsidR="00AB3D3A" w:rsidRPr="00A63199" w:rsidRDefault="00AB3D3A" w:rsidP="006C47C8">
            <w:r>
              <w:t>Скважина №4</w:t>
            </w:r>
          </w:p>
        </w:tc>
        <w:tc>
          <w:tcPr>
            <w:tcW w:w="1642" w:type="pct"/>
          </w:tcPr>
          <w:p w14:paraId="3BC28E9B" w14:textId="77777777" w:rsidR="00AB3D3A" w:rsidRDefault="00AB3D3A" w:rsidP="006C47C8">
            <w:proofErr w:type="gramStart"/>
            <w:r>
              <w:rPr>
                <w:color w:val="000000"/>
              </w:rPr>
              <w:t>Калужская</w:t>
            </w:r>
            <w:proofErr w:type="gramEnd"/>
            <w:r>
              <w:rPr>
                <w:color w:val="000000"/>
              </w:rPr>
              <w:t xml:space="preserve"> обл., Боровский р-н, 1100 м. к северу от д. </w:t>
            </w:r>
            <w:proofErr w:type="spellStart"/>
            <w:r>
              <w:rPr>
                <w:color w:val="000000"/>
              </w:rPr>
              <w:t>Кабицыно</w:t>
            </w:r>
            <w:proofErr w:type="spellEnd"/>
          </w:p>
        </w:tc>
        <w:tc>
          <w:tcPr>
            <w:tcW w:w="1045" w:type="pct"/>
            <w:vAlign w:val="center"/>
          </w:tcPr>
          <w:p w14:paraId="31E5B371" w14:textId="77777777" w:rsidR="00AB3D3A" w:rsidRPr="00A63199" w:rsidRDefault="00AB3D3A" w:rsidP="006C47C8">
            <w:pPr>
              <w:jc w:val="center"/>
            </w:pPr>
            <w:r>
              <w:t>40:03:032501:1439</w:t>
            </w:r>
          </w:p>
        </w:tc>
        <w:tc>
          <w:tcPr>
            <w:tcW w:w="1093" w:type="pct"/>
            <w:vAlign w:val="center"/>
          </w:tcPr>
          <w:p w14:paraId="5421B570" w14:textId="77777777" w:rsidR="00AB3D3A" w:rsidRPr="001E54B9" w:rsidRDefault="00AB3D3A" w:rsidP="006C47C8">
            <w:pPr>
              <w:jc w:val="center"/>
              <w:rPr>
                <w:bCs/>
              </w:rPr>
            </w:pPr>
            <w:r w:rsidRPr="001E54B9">
              <w:rPr>
                <w:bCs/>
              </w:rPr>
              <w:t>1 721 925</w:t>
            </w:r>
          </w:p>
        </w:tc>
      </w:tr>
      <w:tr w:rsidR="00AB3D3A" w:rsidRPr="00A37110" w14:paraId="25402541" w14:textId="77777777" w:rsidTr="006C47C8">
        <w:tc>
          <w:tcPr>
            <w:tcW w:w="265" w:type="pct"/>
            <w:vAlign w:val="center"/>
          </w:tcPr>
          <w:p w14:paraId="5AE0177C" w14:textId="77777777" w:rsidR="00AB3D3A" w:rsidRPr="00A37110" w:rsidRDefault="00AB3D3A" w:rsidP="00AB3D3A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955" w:type="pct"/>
            <w:vAlign w:val="center"/>
          </w:tcPr>
          <w:p w14:paraId="61F1D37A" w14:textId="77777777" w:rsidR="00AB3D3A" w:rsidRPr="00A63199" w:rsidRDefault="00AB3D3A" w:rsidP="006C47C8">
            <w:r>
              <w:t>Скважина №1</w:t>
            </w:r>
          </w:p>
        </w:tc>
        <w:tc>
          <w:tcPr>
            <w:tcW w:w="1642" w:type="pct"/>
          </w:tcPr>
          <w:p w14:paraId="154ACA96" w14:textId="77777777" w:rsidR="00AB3D3A" w:rsidRDefault="00AB3D3A" w:rsidP="006C47C8">
            <w:proofErr w:type="gramStart"/>
            <w:r>
              <w:rPr>
                <w:color w:val="000000"/>
              </w:rPr>
              <w:t>Калужская</w:t>
            </w:r>
            <w:proofErr w:type="gramEnd"/>
            <w:r>
              <w:rPr>
                <w:color w:val="000000"/>
              </w:rPr>
              <w:t xml:space="preserve"> обл., Боровский р-н, 1100 м. к северу от д. </w:t>
            </w:r>
            <w:proofErr w:type="spellStart"/>
            <w:r>
              <w:rPr>
                <w:color w:val="000000"/>
              </w:rPr>
              <w:t>Кабицыно</w:t>
            </w:r>
            <w:proofErr w:type="spellEnd"/>
          </w:p>
        </w:tc>
        <w:tc>
          <w:tcPr>
            <w:tcW w:w="1045" w:type="pct"/>
            <w:vAlign w:val="center"/>
          </w:tcPr>
          <w:p w14:paraId="714A991B" w14:textId="77777777" w:rsidR="00AB3D3A" w:rsidRPr="00A63199" w:rsidRDefault="00AB3D3A" w:rsidP="006C47C8">
            <w:pPr>
              <w:jc w:val="center"/>
            </w:pPr>
            <w:r>
              <w:t>40:03:030302:1177</w:t>
            </w:r>
          </w:p>
        </w:tc>
        <w:tc>
          <w:tcPr>
            <w:tcW w:w="1093" w:type="pct"/>
            <w:vAlign w:val="center"/>
          </w:tcPr>
          <w:p w14:paraId="55E09EFD" w14:textId="77777777" w:rsidR="00AB3D3A" w:rsidRPr="001E54B9" w:rsidRDefault="00AB3D3A" w:rsidP="006C47C8">
            <w:pPr>
              <w:jc w:val="center"/>
              <w:rPr>
                <w:bCs/>
              </w:rPr>
            </w:pPr>
            <w:r>
              <w:rPr>
                <w:bCs/>
              </w:rPr>
              <w:t>470 942</w:t>
            </w:r>
          </w:p>
        </w:tc>
      </w:tr>
      <w:tr w:rsidR="00AB3D3A" w:rsidRPr="00A37110" w14:paraId="4C588B06" w14:textId="77777777" w:rsidTr="006C47C8">
        <w:tc>
          <w:tcPr>
            <w:tcW w:w="265" w:type="pct"/>
            <w:vAlign w:val="center"/>
          </w:tcPr>
          <w:p w14:paraId="28E2042F" w14:textId="77777777" w:rsidR="00AB3D3A" w:rsidRPr="00A37110" w:rsidRDefault="00AB3D3A" w:rsidP="00AB3D3A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955" w:type="pct"/>
            <w:vAlign w:val="center"/>
          </w:tcPr>
          <w:p w14:paraId="01C74330" w14:textId="77777777" w:rsidR="00AB3D3A" w:rsidRPr="00A63199" w:rsidRDefault="00AB3D3A" w:rsidP="006C47C8">
            <w:r>
              <w:t>Скважина</w:t>
            </w:r>
          </w:p>
        </w:tc>
        <w:tc>
          <w:tcPr>
            <w:tcW w:w="1642" w:type="pct"/>
          </w:tcPr>
          <w:p w14:paraId="5469402F" w14:textId="77777777" w:rsidR="00AB3D3A" w:rsidRDefault="00AB3D3A" w:rsidP="006C47C8">
            <w:proofErr w:type="gramStart"/>
            <w:r>
              <w:rPr>
                <w:color w:val="000000"/>
              </w:rPr>
              <w:t>Калужская</w:t>
            </w:r>
            <w:proofErr w:type="gramEnd"/>
            <w:r>
              <w:rPr>
                <w:color w:val="000000"/>
              </w:rPr>
              <w:t xml:space="preserve"> обл., Боровский р-н, 220 м. к северу от д. </w:t>
            </w:r>
            <w:proofErr w:type="spellStart"/>
            <w:r>
              <w:rPr>
                <w:color w:val="000000"/>
              </w:rPr>
              <w:t>Кабицыно</w:t>
            </w:r>
            <w:proofErr w:type="spellEnd"/>
          </w:p>
        </w:tc>
        <w:tc>
          <w:tcPr>
            <w:tcW w:w="1045" w:type="pct"/>
            <w:vAlign w:val="center"/>
          </w:tcPr>
          <w:p w14:paraId="64D02A4F" w14:textId="77777777" w:rsidR="00AB3D3A" w:rsidRPr="00A63199" w:rsidRDefault="00AB3D3A" w:rsidP="006C47C8">
            <w:pPr>
              <w:jc w:val="center"/>
            </w:pPr>
            <w:r>
              <w:t>40:03:032501:2071</w:t>
            </w:r>
          </w:p>
        </w:tc>
        <w:tc>
          <w:tcPr>
            <w:tcW w:w="1093" w:type="pct"/>
            <w:vAlign w:val="center"/>
          </w:tcPr>
          <w:p w14:paraId="20F40460" w14:textId="77777777" w:rsidR="00AB3D3A" w:rsidRPr="001E54B9" w:rsidRDefault="00AB3D3A" w:rsidP="006C47C8">
            <w:pPr>
              <w:jc w:val="center"/>
              <w:rPr>
                <w:bCs/>
              </w:rPr>
            </w:pPr>
            <w:r w:rsidRPr="001E54B9">
              <w:rPr>
                <w:bCs/>
              </w:rPr>
              <w:t>350 510</w:t>
            </w:r>
          </w:p>
        </w:tc>
      </w:tr>
      <w:tr w:rsidR="00AB3D3A" w:rsidRPr="00A37110" w14:paraId="05AED90C" w14:textId="77777777" w:rsidTr="006C47C8">
        <w:tc>
          <w:tcPr>
            <w:tcW w:w="265" w:type="pct"/>
            <w:vAlign w:val="center"/>
          </w:tcPr>
          <w:p w14:paraId="7BDA4F33" w14:textId="77777777" w:rsidR="00AB3D3A" w:rsidRPr="00A37110" w:rsidRDefault="00AB3D3A" w:rsidP="00AB3D3A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955" w:type="pct"/>
            <w:vAlign w:val="center"/>
          </w:tcPr>
          <w:p w14:paraId="011D588F" w14:textId="77777777" w:rsidR="00AB3D3A" w:rsidRPr="00A63199" w:rsidRDefault="00AB3D3A" w:rsidP="006C47C8">
            <w:r>
              <w:t>Скважина №2</w:t>
            </w:r>
          </w:p>
        </w:tc>
        <w:tc>
          <w:tcPr>
            <w:tcW w:w="1642" w:type="pct"/>
          </w:tcPr>
          <w:p w14:paraId="5DDB1155" w14:textId="77777777" w:rsidR="00AB3D3A" w:rsidRDefault="00AB3D3A" w:rsidP="006C47C8">
            <w:proofErr w:type="gramStart"/>
            <w:r>
              <w:rPr>
                <w:color w:val="000000"/>
              </w:rPr>
              <w:t>Калужская</w:t>
            </w:r>
            <w:proofErr w:type="gramEnd"/>
            <w:r>
              <w:rPr>
                <w:color w:val="000000"/>
              </w:rPr>
              <w:t xml:space="preserve"> обл., Боровский р-н, 1100 м. к северу от д. </w:t>
            </w:r>
            <w:proofErr w:type="spellStart"/>
            <w:r>
              <w:rPr>
                <w:color w:val="000000"/>
              </w:rPr>
              <w:t>Кабицыно</w:t>
            </w:r>
            <w:proofErr w:type="spellEnd"/>
          </w:p>
        </w:tc>
        <w:tc>
          <w:tcPr>
            <w:tcW w:w="1045" w:type="pct"/>
            <w:vAlign w:val="center"/>
          </w:tcPr>
          <w:p w14:paraId="3834CA3D" w14:textId="77777777" w:rsidR="00AB3D3A" w:rsidRPr="00A63199" w:rsidRDefault="00AB3D3A" w:rsidP="006C47C8">
            <w:pPr>
              <w:jc w:val="center"/>
            </w:pPr>
            <w:r>
              <w:t>40:03:030302:1176</w:t>
            </w:r>
          </w:p>
        </w:tc>
        <w:tc>
          <w:tcPr>
            <w:tcW w:w="1093" w:type="pct"/>
            <w:vAlign w:val="center"/>
          </w:tcPr>
          <w:p w14:paraId="5C3F5BBA" w14:textId="77777777" w:rsidR="00AB3D3A" w:rsidRPr="001E54B9" w:rsidRDefault="00AB3D3A" w:rsidP="006C47C8">
            <w:pPr>
              <w:jc w:val="center"/>
              <w:rPr>
                <w:bCs/>
              </w:rPr>
            </w:pPr>
            <w:r w:rsidRPr="001E54B9">
              <w:rPr>
                <w:bCs/>
              </w:rPr>
              <w:t>1 501 006</w:t>
            </w:r>
          </w:p>
        </w:tc>
      </w:tr>
      <w:tr w:rsidR="00AB3D3A" w:rsidRPr="00A37110" w14:paraId="43486CBC" w14:textId="77777777" w:rsidTr="006C47C8">
        <w:tc>
          <w:tcPr>
            <w:tcW w:w="265" w:type="pct"/>
            <w:vAlign w:val="center"/>
          </w:tcPr>
          <w:p w14:paraId="1FC9591C" w14:textId="77777777" w:rsidR="00AB3D3A" w:rsidRPr="00A37110" w:rsidRDefault="00AB3D3A" w:rsidP="00AB3D3A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955" w:type="pct"/>
            <w:vAlign w:val="center"/>
          </w:tcPr>
          <w:p w14:paraId="0A6C400C" w14:textId="77777777" w:rsidR="00AB3D3A" w:rsidRDefault="00AB3D3A" w:rsidP="006C47C8">
            <w:r>
              <w:t>Скважина</w:t>
            </w:r>
          </w:p>
        </w:tc>
        <w:tc>
          <w:tcPr>
            <w:tcW w:w="1642" w:type="pct"/>
          </w:tcPr>
          <w:p w14:paraId="75E1BAA9" w14:textId="77777777" w:rsidR="00AB3D3A" w:rsidRDefault="00AB3D3A" w:rsidP="006C47C8">
            <w:proofErr w:type="gramStart"/>
            <w:r>
              <w:rPr>
                <w:color w:val="000000"/>
              </w:rPr>
              <w:t>Калужская</w:t>
            </w:r>
            <w:proofErr w:type="gramEnd"/>
            <w:r>
              <w:rPr>
                <w:color w:val="000000"/>
              </w:rPr>
              <w:t xml:space="preserve"> обл., Боровский р-н, 220 м. к северу от д. </w:t>
            </w:r>
            <w:proofErr w:type="spellStart"/>
            <w:r>
              <w:rPr>
                <w:color w:val="000000"/>
              </w:rPr>
              <w:t>Кабицыно</w:t>
            </w:r>
            <w:proofErr w:type="spellEnd"/>
          </w:p>
        </w:tc>
        <w:tc>
          <w:tcPr>
            <w:tcW w:w="1045" w:type="pct"/>
            <w:vAlign w:val="center"/>
          </w:tcPr>
          <w:p w14:paraId="6FC2EF56" w14:textId="77777777" w:rsidR="00AB3D3A" w:rsidRPr="00A63199" w:rsidRDefault="00AB3D3A" w:rsidP="006C47C8">
            <w:pPr>
              <w:jc w:val="center"/>
            </w:pPr>
            <w:r>
              <w:t>40:03:032501:2072</w:t>
            </w:r>
          </w:p>
        </w:tc>
        <w:tc>
          <w:tcPr>
            <w:tcW w:w="1093" w:type="pct"/>
            <w:vAlign w:val="center"/>
          </w:tcPr>
          <w:p w14:paraId="24649F85" w14:textId="77777777" w:rsidR="00AB3D3A" w:rsidRPr="001E54B9" w:rsidRDefault="00AB3D3A" w:rsidP="006C47C8">
            <w:pPr>
              <w:jc w:val="center"/>
              <w:rPr>
                <w:bCs/>
              </w:rPr>
            </w:pPr>
            <w:r>
              <w:rPr>
                <w:bCs/>
              </w:rPr>
              <w:t>350 510</w:t>
            </w:r>
          </w:p>
        </w:tc>
      </w:tr>
      <w:tr w:rsidR="00AB3D3A" w:rsidRPr="00A37110" w14:paraId="04653461" w14:textId="77777777" w:rsidTr="006C47C8">
        <w:tc>
          <w:tcPr>
            <w:tcW w:w="265" w:type="pct"/>
            <w:vAlign w:val="center"/>
          </w:tcPr>
          <w:p w14:paraId="4C8043B5" w14:textId="77777777" w:rsidR="00AB3D3A" w:rsidRPr="00A37110" w:rsidRDefault="00AB3D3A" w:rsidP="00AB3D3A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955" w:type="pct"/>
            <w:vAlign w:val="center"/>
          </w:tcPr>
          <w:p w14:paraId="6FB267AB" w14:textId="77777777" w:rsidR="00AB3D3A" w:rsidRDefault="00AB3D3A" w:rsidP="006C47C8">
            <w:r>
              <w:t>Скважина</w:t>
            </w:r>
          </w:p>
        </w:tc>
        <w:tc>
          <w:tcPr>
            <w:tcW w:w="1642" w:type="pct"/>
          </w:tcPr>
          <w:p w14:paraId="2A40010F" w14:textId="77777777" w:rsidR="00AB3D3A" w:rsidRDefault="00AB3D3A" w:rsidP="006C47C8">
            <w:proofErr w:type="gramStart"/>
            <w:r>
              <w:rPr>
                <w:color w:val="000000"/>
              </w:rPr>
              <w:t>Калужская</w:t>
            </w:r>
            <w:proofErr w:type="gramEnd"/>
            <w:r>
              <w:rPr>
                <w:color w:val="000000"/>
              </w:rPr>
              <w:t xml:space="preserve"> обл., Боровский р-н, 200 м. к северу от д. </w:t>
            </w:r>
            <w:proofErr w:type="spellStart"/>
            <w:r>
              <w:rPr>
                <w:color w:val="000000"/>
              </w:rPr>
              <w:t>Кабицыно</w:t>
            </w:r>
            <w:proofErr w:type="spellEnd"/>
          </w:p>
        </w:tc>
        <w:tc>
          <w:tcPr>
            <w:tcW w:w="1045" w:type="pct"/>
            <w:vAlign w:val="center"/>
          </w:tcPr>
          <w:p w14:paraId="747572B0" w14:textId="77777777" w:rsidR="00AB3D3A" w:rsidRPr="00A63199" w:rsidRDefault="00AB3D3A" w:rsidP="006C47C8">
            <w:pPr>
              <w:jc w:val="center"/>
            </w:pPr>
            <w:r>
              <w:t>40:03:032501:2070</w:t>
            </w:r>
          </w:p>
        </w:tc>
        <w:tc>
          <w:tcPr>
            <w:tcW w:w="1093" w:type="pct"/>
            <w:vAlign w:val="center"/>
          </w:tcPr>
          <w:p w14:paraId="58BDCCC3" w14:textId="77777777" w:rsidR="00AB3D3A" w:rsidRPr="001E54B9" w:rsidRDefault="00AB3D3A" w:rsidP="006C47C8">
            <w:pPr>
              <w:jc w:val="center"/>
              <w:rPr>
                <w:bCs/>
              </w:rPr>
            </w:pPr>
            <w:r>
              <w:rPr>
                <w:bCs/>
              </w:rPr>
              <w:t>350 510</w:t>
            </w:r>
          </w:p>
        </w:tc>
      </w:tr>
      <w:tr w:rsidR="00AB3D3A" w:rsidRPr="00A37110" w14:paraId="423102FA" w14:textId="77777777" w:rsidTr="006C47C8">
        <w:tc>
          <w:tcPr>
            <w:tcW w:w="265" w:type="pct"/>
            <w:vAlign w:val="center"/>
          </w:tcPr>
          <w:p w14:paraId="3997110E" w14:textId="77777777" w:rsidR="00AB3D3A" w:rsidRPr="00A37110" w:rsidRDefault="00AB3D3A" w:rsidP="00AB3D3A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955" w:type="pct"/>
            <w:vAlign w:val="center"/>
          </w:tcPr>
          <w:p w14:paraId="7376192E" w14:textId="77777777" w:rsidR="00AB3D3A" w:rsidRDefault="00AB3D3A" w:rsidP="006C47C8">
            <w:r>
              <w:t>Земельный участок</w:t>
            </w:r>
          </w:p>
        </w:tc>
        <w:tc>
          <w:tcPr>
            <w:tcW w:w="1642" w:type="pct"/>
          </w:tcPr>
          <w:p w14:paraId="14B0E469" w14:textId="77777777" w:rsidR="00AB3D3A" w:rsidRPr="00B97601" w:rsidRDefault="00AB3D3A" w:rsidP="006C47C8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Калужская</w:t>
            </w:r>
            <w:proofErr w:type="gramEnd"/>
            <w:r>
              <w:rPr>
                <w:color w:val="000000"/>
              </w:rPr>
              <w:t xml:space="preserve"> обл., Боровский р-н, д. </w:t>
            </w:r>
            <w:proofErr w:type="spellStart"/>
            <w:r>
              <w:rPr>
                <w:color w:val="000000"/>
              </w:rPr>
              <w:t>Кабицыно</w:t>
            </w:r>
            <w:proofErr w:type="spellEnd"/>
          </w:p>
        </w:tc>
        <w:tc>
          <w:tcPr>
            <w:tcW w:w="1045" w:type="pct"/>
            <w:vAlign w:val="center"/>
          </w:tcPr>
          <w:p w14:paraId="61375CCB" w14:textId="77777777" w:rsidR="00AB3D3A" w:rsidRDefault="00AB3D3A" w:rsidP="006C47C8">
            <w:pPr>
              <w:jc w:val="center"/>
            </w:pPr>
            <w:r>
              <w:t>40:03:032501:1730</w:t>
            </w:r>
          </w:p>
        </w:tc>
        <w:tc>
          <w:tcPr>
            <w:tcW w:w="1093" w:type="pct"/>
            <w:vAlign w:val="center"/>
          </w:tcPr>
          <w:p w14:paraId="23EFD0FB" w14:textId="77777777" w:rsidR="00AB3D3A" w:rsidRPr="001E54B9" w:rsidRDefault="00AB3D3A" w:rsidP="006C47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48 840 305</w:t>
            </w:r>
          </w:p>
        </w:tc>
      </w:tr>
      <w:tr w:rsidR="00AB3D3A" w:rsidRPr="00A37110" w14:paraId="4E7823D8" w14:textId="77777777" w:rsidTr="006C47C8">
        <w:tc>
          <w:tcPr>
            <w:tcW w:w="2862" w:type="pct"/>
            <w:gridSpan w:val="3"/>
          </w:tcPr>
          <w:p w14:paraId="6D4C09D5" w14:textId="77777777" w:rsidR="00AB3D3A" w:rsidRDefault="00AB3D3A" w:rsidP="006C4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2138" w:type="pct"/>
            <w:gridSpan w:val="2"/>
            <w:vAlign w:val="center"/>
          </w:tcPr>
          <w:p w14:paraId="1922287E" w14:textId="77777777" w:rsidR="00AB3D3A" w:rsidRPr="00A37110" w:rsidRDefault="00AB3D3A" w:rsidP="006C47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56 696 121 р. 00 коп.</w:t>
            </w:r>
          </w:p>
        </w:tc>
      </w:tr>
    </w:tbl>
    <w:p w14:paraId="1136E9F3" w14:textId="77777777" w:rsidR="00184FDC" w:rsidRDefault="00184FDC" w:rsidP="00184F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14:paraId="5AED95EA" w14:textId="7605F0A2" w:rsidR="009D32C7" w:rsidRDefault="009D32C7" w:rsidP="00184F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                                                       </w:t>
      </w:r>
      <w:r w:rsidR="00184FD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F1F80">
        <w:rPr>
          <w:rFonts w:ascii="Times New Roman" w:hAnsi="Times New Roman" w:cs="Times New Roman"/>
          <w:sz w:val="24"/>
          <w:szCs w:val="24"/>
        </w:rPr>
        <w:t>Организатор торгов</w:t>
      </w:r>
    </w:p>
    <w:p w14:paraId="4A27ED2E" w14:textId="1391D5E1" w:rsidR="00FF1F80" w:rsidRDefault="009D32C7" w:rsidP="009D3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управляющий </w:t>
      </w:r>
      <w:r w:rsidR="00FF1F80">
        <w:rPr>
          <w:rFonts w:ascii="Times New Roman" w:hAnsi="Times New Roman" w:cs="Times New Roman"/>
          <w:sz w:val="24"/>
          <w:szCs w:val="24"/>
        </w:rPr>
        <w:t xml:space="preserve">                                            ООО «Консалтинговая компания Стратегия»</w:t>
      </w:r>
    </w:p>
    <w:p w14:paraId="5CED770D" w14:textId="77777777" w:rsidR="00184FDC" w:rsidRDefault="009D32C7" w:rsidP="009D3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«ЖКУ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Кабицыно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FF1F8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2FDB042" w14:textId="1CFD25D6" w:rsidR="009D32C7" w:rsidRDefault="00FF1F80" w:rsidP="009D3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14:paraId="00E58220" w14:textId="2C033167" w:rsidR="009D32C7" w:rsidRPr="00B93361" w:rsidRDefault="009D32C7" w:rsidP="009D3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Васеч</w:t>
      </w:r>
      <w:r w:rsidR="00CE3126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ин В.В.</w:t>
      </w:r>
      <w:r w:rsidR="00FF1F80">
        <w:rPr>
          <w:rFonts w:ascii="Times New Roman" w:hAnsi="Times New Roman" w:cs="Times New Roman"/>
          <w:sz w:val="24"/>
          <w:szCs w:val="24"/>
        </w:rPr>
        <w:t xml:space="preserve">                           _________________ </w:t>
      </w:r>
      <w:proofErr w:type="spellStart"/>
      <w:r w:rsidR="00FF1F80">
        <w:rPr>
          <w:rFonts w:ascii="Times New Roman" w:hAnsi="Times New Roman" w:cs="Times New Roman"/>
          <w:sz w:val="24"/>
          <w:szCs w:val="24"/>
        </w:rPr>
        <w:t>Гарманова</w:t>
      </w:r>
      <w:proofErr w:type="spellEnd"/>
      <w:r w:rsidR="00FF1F80">
        <w:rPr>
          <w:rFonts w:ascii="Times New Roman" w:hAnsi="Times New Roman" w:cs="Times New Roman"/>
          <w:sz w:val="24"/>
          <w:szCs w:val="24"/>
        </w:rPr>
        <w:t xml:space="preserve"> Т.В.</w:t>
      </w:r>
    </w:p>
    <w:sectPr w:rsidR="009D32C7" w:rsidRPr="00B93361" w:rsidSect="00CE3126">
      <w:pgSz w:w="11906" w:h="16838"/>
      <w:pgMar w:top="1134" w:right="720" w:bottom="113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F2BA79" w14:textId="77777777" w:rsidR="00B94D47" w:rsidRDefault="00B94D47" w:rsidP="0015516A">
      <w:pPr>
        <w:spacing w:after="0" w:line="240" w:lineRule="auto"/>
      </w:pPr>
      <w:r>
        <w:separator/>
      </w:r>
    </w:p>
  </w:endnote>
  <w:endnote w:type="continuationSeparator" w:id="0">
    <w:p w14:paraId="3B099E01" w14:textId="77777777" w:rsidR="00B94D47" w:rsidRDefault="00B94D47" w:rsidP="00155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921FCD" w14:textId="77777777" w:rsidR="00B94D47" w:rsidRDefault="00B94D47" w:rsidP="0015516A">
      <w:pPr>
        <w:spacing w:after="0" w:line="240" w:lineRule="auto"/>
      </w:pPr>
      <w:r>
        <w:separator/>
      </w:r>
    </w:p>
  </w:footnote>
  <w:footnote w:type="continuationSeparator" w:id="0">
    <w:p w14:paraId="141BCE5F" w14:textId="77777777" w:rsidR="00B94D47" w:rsidRDefault="00B94D47" w:rsidP="00155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40ED6"/>
    <w:multiLevelType w:val="multilevel"/>
    <w:tmpl w:val="D0143F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473F6"/>
    <w:multiLevelType w:val="multilevel"/>
    <w:tmpl w:val="EC18DE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1B13BA"/>
    <w:multiLevelType w:val="multilevel"/>
    <w:tmpl w:val="1682B9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B53E19"/>
    <w:multiLevelType w:val="multilevel"/>
    <w:tmpl w:val="E83AB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DF7306"/>
    <w:multiLevelType w:val="multilevel"/>
    <w:tmpl w:val="F372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717B38"/>
    <w:multiLevelType w:val="multilevel"/>
    <w:tmpl w:val="EC728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634DA2"/>
    <w:multiLevelType w:val="multilevel"/>
    <w:tmpl w:val="1B6EC5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C278AE"/>
    <w:multiLevelType w:val="multilevel"/>
    <w:tmpl w:val="1F961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FB2039"/>
    <w:multiLevelType w:val="multilevel"/>
    <w:tmpl w:val="D49A9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2406D6"/>
    <w:multiLevelType w:val="hybridMultilevel"/>
    <w:tmpl w:val="F9C48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000D49"/>
    <w:multiLevelType w:val="multilevel"/>
    <w:tmpl w:val="C4CA3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5907F0"/>
    <w:multiLevelType w:val="multilevel"/>
    <w:tmpl w:val="51D26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4B7B40"/>
    <w:multiLevelType w:val="multilevel"/>
    <w:tmpl w:val="29A8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E73C23"/>
    <w:multiLevelType w:val="multilevel"/>
    <w:tmpl w:val="B8AAE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8C6FF5"/>
    <w:multiLevelType w:val="multilevel"/>
    <w:tmpl w:val="BF0485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476499"/>
    <w:multiLevelType w:val="multilevel"/>
    <w:tmpl w:val="090C6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F523A6"/>
    <w:multiLevelType w:val="hybridMultilevel"/>
    <w:tmpl w:val="41583C62"/>
    <w:lvl w:ilvl="0" w:tplc="129A07E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3E1FBA"/>
    <w:multiLevelType w:val="multilevel"/>
    <w:tmpl w:val="B302E3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332BAF"/>
    <w:multiLevelType w:val="multilevel"/>
    <w:tmpl w:val="3E28E1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885212"/>
    <w:multiLevelType w:val="multilevel"/>
    <w:tmpl w:val="8D16F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6402FF"/>
    <w:multiLevelType w:val="multilevel"/>
    <w:tmpl w:val="38A6A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350B61"/>
    <w:multiLevelType w:val="multilevel"/>
    <w:tmpl w:val="8006F48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EE66F1"/>
    <w:multiLevelType w:val="multilevel"/>
    <w:tmpl w:val="09C081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9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17"/>
  </w:num>
  <w:num w:numId="8">
    <w:abstractNumId w:val="20"/>
  </w:num>
  <w:num w:numId="9">
    <w:abstractNumId w:val="12"/>
  </w:num>
  <w:num w:numId="10">
    <w:abstractNumId w:val="3"/>
  </w:num>
  <w:num w:numId="11">
    <w:abstractNumId w:val="18"/>
  </w:num>
  <w:num w:numId="12">
    <w:abstractNumId w:val="8"/>
  </w:num>
  <w:num w:numId="13">
    <w:abstractNumId w:val="22"/>
  </w:num>
  <w:num w:numId="14">
    <w:abstractNumId w:val="7"/>
  </w:num>
  <w:num w:numId="15">
    <w:abstractNumId w:val="14"/>
  </w:num>
  <w:num w:numId="16">
    <w:abstractNumId w:val="15"/>
  </w:num>
  <w:num w:numId="17">
    <w:abstractNumId w:val="2"/>
  </w:num>
  <w:num w:numId="18">
    <w:abstractNumId w:val="11"/>
  </w:num>
  <w:num w:numId="19">
    <w:abstractNumId w:val="0"/>
  </w:num>
  <w:num w:numId="20">
    <w:abstractNumId w:val="10"/>
  </w:num>
  <w:num w:numId="21">
    <w:abstractNumId w:val="21"/>
  </w:num>
  <w:num w:numId="22">
    <w:abstractNumId w:val="9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1BC"/>
    <w:rsid w:val="000052A2"/>
    <w:rsid w:val="00020F86"/>
    <w:rsid w:val="000359E1"/>
    <w:rsid w:val="00044A8D"/>
    <w:rsid w:val="00065BDE"/>
    <w:rsid w:val="00073419"/>
    <w:rsid w:val="00080767"/>
    <w:rsid w:val="00086AB2"/>
    <w:rsid w:val="000C2F18"/>
    <w:rsid w:val="000D758E"/>
    <w:rsid w:val="000D7CAC"/>
    <w:rsid w:val="00100461"/>
    <w:rsid w:val="001335BF"/>
    <w:rsid w:val="00155052"/>
    <w:rsid w:val="0015516A"/>
    <w:rsid w:val="001713F0"/>
    <w:rsid w:val="001814E4"/>
    <w:rsid w:val="00184FDC"/>
    <w:rsid w:val="001A1B54"/>
    <w:rsid w:val="001C1168"/>
    <w:rsid w:val="001D37BB"/>
    <w:rsid w:val="002311D0"/>
    <w:rsid w:val="0024154B"/>
    <w:rsid w:val="00247C0B"/>
    <w:rsid w:val="002C4378"/>
    <w:rsid w:val="002D0257"/>
    <w:rsid w:val="0030560A"/>
    <w:rsid w:val="00314046"/>
    <w:rsid w:val="003432BF"/>
    <w:rsid w:val="003710D7"/>
    <w:rsid w:val="00384BB8"/>
    <w:rsid w:val="00394070"/>
    <w:rsid w:val="003B2C0C"/>
    <w:rsid w:val="004028C7"/>
    <w:rsid w:val="004070A3"/>
    <w:rsid w:val="004114EC"/>
    <w:rsid w:val="004172F6"/>
    <w:rsid w:val="00431B3B"/>
    <w:rsid w:val="00466653"/>
    <w:rsid w:val="00474261"/>
    <w:rsid w:val="004928FB"/>
    <w:rsid w:val="004960C2"/>
    <w:rsid w:val="004B2E8A"/>
    <w:rsid w:val="004C3350"/>
    <w:rsid w:val="004C6FFF"/>
    <w:rsid w:val="004D1B2C"/>
    <w:rsid w:val="004E5C77"/>
    <w:rsid w:val="004F04F6"/>
    <w:rsid w:val="004F431B"/>
    <w:rsid w:val="00512816"/>
    <w:rsid w:val="00517DD5"/>
    <w:rsid w:val="005211F6"/>
    <w:rsid w:val="00544073"/>
    <w:rsid w:val="00546300"/>
    <w:rsid w:val="005756E3"/>
    <w:rsid w:val="00595CAE"/>
    <w:rsid w:val="005A1ECF"/>
    <w:rsid w:val="005C67B8"/>
    <w:rsid w:val="005E3E34"/>
    <w:rsid w:val="00666EFD"/>
    <w:rsid w:val="00680572"/>
    <w:rsid w:val="006821DB"/>
    <w:rsid w:val="006B03E8"/>
    <w:rsid w:val="00717AA6"/>
    <w:rsid w:val="00731670"/>
    <w:rsid w:val="007610ED"/>
    <w:rsid w:val="007F0CC5"/>
    <w:rsid w:val="008955B3"/>
    <w:rsid w:val="008C70C5"/>
    <w:rsid w:val="008C746C"/>
    <w:rsid w:val="008C759F"/>
    <w:rsid w:val="008C7884"/>
    <w:rsid w:val="008C7D24"/>
    <w:rsid w:val="0093459E"/>
    <w:rsid w:val="00937B91"/>
    <w:rsid w:val="00944A87"/>
    <w:rsid w:val="00967C9A"/>
    <w:rsid w:val="009A0723"/>
    <w:rsid w:val="009D32C7"/>
    <w:rsid w:val="009D37F1"/>
    <w:rsid w:val="009D4EFC"/>
    <w:rsid w:val="009E3F6F"/>
    <w:rsid w:val="009F6FD8"/>
    <w:rsid w:val="00A212BA"/>
    <w:rsid w:val="00A6504F"/>
    <w:rsid w:val="00A655A9"/>
    <w:rsid w:val="00AA4741"/>
    <w:rsid w:val="00AB3D3A"/>
    <w:rsid w:val="00AC5267"/>
    <w:rsid w:val="00AD11B2"/>
    <w:rsid w:val="00AF59D7"/>
    <w:rsid w:val="00B35C1F"/>
    <w:rsid w:val="00B509B8"/>
    <w:rsid w:val="00B548F1"/>
    <w:rsid w:val="00B72D6C"/>
    <w:rsid w:val="00B74315"/>
    <w:rsid w:val="00B93361"/>
    <w:rsid w:val="00B94D47"/>
    <w:rsid w:val="00BB743B"/>
    <w:rsid w:val="00BF15B9"/>
    <w:rsid w:val="00C911BC"/>
    <w:rsid w:val="00CA15EC"/>
    <w:rsid w:val="00CA3B73"/>
    <w:rsid w:val="00CD1A5B"/>
    <w:rsid w:val="00CE20E6"/>
    <w:rsid w:val="00CE3126"/>
    <w:rsid w:val="00D00D07"/>
    <w:rsid w:val="00D017DA"/>
    <w:rsid w:val="00D523E7"/>
    <w:rsid w:val="00D606D0"/>
    <w:rsid w:val="00DC3032"/>
    <w:rsid w:val="00DE6207"/>
    <w:rsid w:val="00E11990"/>
    <w:rsid w:val="00E36A9E"/>
    <w:rsid w:val="00E420C1"/>
    <w:rsid w:val="00E62608"/>
    <w:rsid w:val="00E75EB7"/>
    <w:rsid w:val="00EA0234"/>
    <w:rsid w:val="00EA1C62"/>
    <w:rsid w:val="00EF2C75"/>
    <w:rsid w:val="00F037D3"/>
    <w:rsid w:val="00F51228"/>
    <w:rsid w:val="00F732C8"/>
    <w:rsid w:val="00F964D0"/>
    <w:rsid w:val="00FF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B8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516A"/>
  </w:style>
  <w:style w:type="paragraph" w:styleId="a5">
    <w:name w:val="footer"/>
    <w:basedOn w:val="a"/>
    <w:link w:val="a6"/>
    <w:uiPriority w:val="99"/>
    <w:unhideWhenUsed/>
    <w:rsid w:val="00155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516A"/>
  </w:style>
  <w:style w:type="table" w:styleId="a7">
    <w:name w:val="Table Grid"/>
    <w:basedOn w:val="a1"/>
    <w:uiPriority w:val="59"/>
    <w:rsid w:val="00544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4407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65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5BDE"/>
    <w:rPr>
      <w:rFonts w:ascii="Tahoma" w:hAnsi="Tahoma" w:cs="Tahoma"/>
      <w:sz w:val="16"/>
      <w:szCs w:val="16"/>
    </w:rPr>
  </w:style>
  <w:style w:type="character" w:customStyle="1" w:styleId="wmi-callto">
    <w:name w:val="wmi-callto"/>
    <w:basedOn w:val="a0"/>
    <w:rsid w:val="00A6504F"/>
  </w:style>
  <w:style w:type="character" w:styleId="ab">
    <w:name w:val="Hyperlink"/>
    <w:basedOn w:val="a0"/>
    <w:uiPriority w:val="99"/>
    <w:unhideWhenUsed/>
    <w:rsid w:val="000C2F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516A"/>
  </w:style>
  <w:style w:type="paragraph" w:styleId="a5">
    <w:name w:val="footer"/>
    <w:basedOn w:val="a"/>
    <w:link w:val="a6"/>
    <w:uiPriority w:val="99"/>
    <w:unhideWhenUsed/>
    <w:rsid w:val="00155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516A"/>
  </w:style>
  <w:style w:type="table" w:styleId="a7">
    <w:name w:val="Table Grid"/>
    <w:basedOn w:val="a1"/>
    <w:uiPriority w:val="59"/>
    <w:rsid w:val="00544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4407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65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5BDE"/>
    <w:rPr>
      <w:rFonts w:ascii="Tahoma" w:hAnsi="Tahoma" w:cs="Tahoma"/>
      <w:sz w:val="16"/>
      <w:szCs w:val="16"/>
    </w:rPr>
  </w:style>
  <w:style w:type="character" w:customStyle="1" w:styleId="wmi-callto">
    <w:name w:val="wmi-callto"/>
    <w:basedOn w:val="a0"/>
    <w:rsid w:val="00A6504F"/>
  </w:style>
  <w:style w:type="character" w:styleId="ab">
    <w:name w:val="Hyperlink"/>
    <w:basedOn w:val="a0"/>
    <w:uiPriority w:val="99"/>
    <w:unhideWhenUsed/>
    <w:rsid w:val="000C2F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46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8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90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2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02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1738</Words>
  <Characters>9911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Спицын Евгений</dc:creator>
  <cp:lastModifiedBy>Виктор</cp:lastModifiedBy>
  <cp:revision>5</cp:revision>
  <cp:lastPrinted>2018-09-28T12:43:00Z</cp:lastPrinted>
  <dcterms:created xsi:type="dcterms:W3CDTF">2020-11-27T20:54:00Z</dcterms:created>
  <dcterms:modified xsi:type="dcterms:W3CDTF">2020-11-30T06:27:00Z</dcterms:modified>
</cp:coreProperties>
</file>