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8946–ОАОФ/2/1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8946-ОАОФ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ОАО "РУМО";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Имущество, находящееся в залоге у Погосяна Андрея Иосифовича (ИНН 773010304790): 1. Здание (Котельная №3), пл. 6344,4 кв. м, КН 52:18:0050294:301, расположено по адресу: Н. Новгород, Ленинский, ул. Адмирала Нахимова, д. 13; 2. Движимое имущество (235 ед.).
Конкретный перечень имущества, входящего в состав лота размещен в ЕФРСБ, а также на электронной торговой площадке в карточке лота..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104 274 500.00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А43-3036/2016 26-13.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Нижегородской области.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ОАО "РУМО".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Антонов Алексей Андреевич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Общество с ограниченной ответственностью «Правовое бюро».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«23» сентября 2024г. 11:00:00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«28» октября 2024г. 11:00:00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«31» октября 2024г. 11:00:00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«31» октября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8946–ОАОФ/2/1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АКЦИОНЕРНОЕ ОБЩЕСТВО "НИКА"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(ОГРН:1237700212870)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«28»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10:21:48;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