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8687–ОТПП/2/2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октября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"ГРАДИНВЕСТ";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к ООО «Сенадерм» (ИНН 7729327984) в размере 269558000,00 руб., подтвержденное определением Арбитражного суда г. Москвы от 06.03.2023 г. по делу №А40-218401/2018..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269 558 000.00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А40-218401/2018 71-271Б.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"ГРАДИНВЕСТ".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Киселева Елена Сергеевна.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Киселева Елена Сергеевна.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(Киселева Елена Сергеевна)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Киселева Елена Сергеевна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