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Система видеонаблюдения инв.№00004586, инв.№ 00004586, 1 шт,
Аншлаг на металлокаркасе, инв.№ 000028727, 9 шт,
Модуль вентиляторный потолочный МВ-400-2Т (170х425), 2 вентилятора с датчиком 35С, инв.№ 000041602, 6 шт,
Мотор - редуктор IG-42, инв.№ 000040457, 2 шт,
Муфта мягкого соединения винтового насоса Хайхуа, инв.№ 00-00042584, 14 шт,
Нагреватель полупроводниковый с вентилятором 250 ВТ, инв.№ 000041601, 4 шт,
Насадка на илоотделитель (конус 16/20мм), инв.№ 00-00033429, 123 шт,
Насос водяной 7511-1307010-01, инв.№ 00-00048884, 7 шт,
Плита А60/80,27,40,010 сб, инв.№ 000007689, 2 шт,
Плунжер 14Т.14.160 ф 140, инв.№ 000009366, 3 шт,
Счетчик воды СВМТ (фланцевый)-50, инв.№ 000063049, 5 шт,
Тосол А-65, инв.№ 00-00048906, 3790 л,
Фильтр воздушный Scania (ан.1931042) P785590 (HP2644), инв.№ 000063275, 9 шт,
Фильтр напорный 2ФГМ32-1ОК, инв.№ 000054965, 9 шт,
Форсунка в сборе EURO2 267.1112010-01, инв.№ 000047305, 16 шт,
Шайба АРС.081.01.607, инв.№ 000063212, 50 шт,
Радиостанция Hytera РТ580Н TETRA инв.№00006062, инв.№ 00006062, 1 шт,
Радиостанция Hytera РТ580Н TETRA инв.№00006063, инв.№ 00006063,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706 236.00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