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атрубок ПН 88,9х9,35-ЗП-108-51 90гр. З-86 (NC 31) L-6 м., инв.№ 000041647, 7 шт,
Замок безопасный ЗБП-108 (3-86), инв.№ 000043624, 22 шт,
Компенсатор трубный 250мм, инв.№ 00-00040339, 17 шт,
Патрубок 102*6,5 Р-110М ОТТМ/Н 1500мм, инв.№ 000056064, 116 шт,
Патрубок 102*6,5 Р-110М ОТТМ/Н 3000мм, инв.№ 000056065, 19 шт,
Патрубок 114*7,4 Е М ОТТМ/Н ОТТМ 2 метр, инв.№ 000055525, 2 шт,
Патрубок 114*7,4 Е М ОТТМ/Н ОТТМ 3 метр, инв.№ 000055527, 5 шт,
Патрубок 114*7,4 Е М ОТТМ/Н ОТТМ 4 метр, инв.№ 000055528, 5 шт,
Патрубок ТОУ ОТТМ 114х7,4 гр.пр. Е L=2500мм, инв.№ 00-00033554, 5 шт,
Патрубок ТОУ ОТТМ 114х7,4 гр.пр. Е L=5000мм, инв.№ 00-00033555, 5 шт,
Переводник Н-108/IDS Z83 L-446, инв.№ 00-00041483, 8 шт,
Переводник П-IDS Z83/NC31(З-86), инв.№ 00-00040602, 1 шт,
Пробка РЗ 83 LH, инв.№ 000023717, 2 шт,
Труба бурильная 88.9ммх9.35мм, прав.р.с., L.9.35-9.65m, инв.№ 00-011343 - 00-011349, 21 шт,
Труба бурильная 88.9ммх9.35мм, прав.р.с., L.9.35-9.65m, инв.№ ТР0007585 - ТР0007595, 11 шт,
Труба бурильная 88.9ммх9.35мм, прав.р.с., L.9.35-9.65m, инв.№ ТР0004304 - ТР0004336, 33 шт,
Труба бурильная 88.9ммх9.35мм, прав.р.с., L.9.35-9.65m, инв.№ ТР0009195 - ТР0009285, 91 шт,
Труба бурильная 88.9ммх9.35мм, прав.р.с., L.9.35-9.65m, инв.№ ТР0007049 - ТР0007053, ТР0007465 - ТР0007469, 10 шт,
Труба бурильная 88.9ммх9.35мм, прав.р.с., L.9.35-9.65m, инв.№ ТР0007204 - ТР0007210, 7 шт,
Квадратная ВБТ-80мм дл. 12,19 м, , инв.№ ТР0011390 - ТР0011397, 8 шт,
Квадратная ВБТ-102мм дл. 12,19 м, инв.№ ТР0005368, 1 шт,
Квадратная ВБТ-102мм дл. 12,19 м, инв.№ ТР0005474, 1 шт,
Труба бурильная ПВ 89х9,35- L-9,5-12 м., инв.№ ТР0003715, 1 шт,
Труба бурильная 88,9х9,35 (ИДС-14-000048), инв.№ 0000045645, 35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18 25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