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8949–ОАОФ/2/28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Прицеп тракторный на шасси "Кедр" К.04.1.1 Жилой на 8 человек зав.№17754 инв.№00005154,
Прицеп тракторный на шасси "Кедр" К.05.1.2 Сушилка зав.№16999 инв.№00004407,
Прицеп тракторный на шасси "Кедр" К.08.1.1 Сауна-душевая зав.№16907 инв.№00004187,
Несамоходное мобильное здание Калисто на прицепе 8341 XU08490070001950, инв.№ ИДС 00001255,
Прицеп тракторный вагон-дом "Кедр" К.04.1.1 Жилой на 8 человек зав.№16331 инв.№00003807,
Здание мобильное межсменного отдыха (супервайзер) зав.№011816 инв.№00001455,
Прицеп тракторный вагон-дом "Кедр" К.05.1.1 Прачечная-сушилка зав.№15603 инв.№00002006,
Прицеп тракторный вагон-дом "Кедр" К.05.1.2 Сушилка зав.№14751 инв.№00001535,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6 268 301.00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