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Агрегат электронасосный шламовый ВШН-150 с эл.двигателем ВА180М4 инв.№00001806, инв.№ 00001806, 00004303, 00004304, 3 шт,
Пожарный ящик с щитом (Брак), инв.№ 000033957, 1 шт,
Агрегат насосный в сборе ПЖД-30, инв.№ 000052555, 2 шт,
Асбест, инв.№ 000025870, 22 шт,
Асбест шнуровой, инв.№ 000029549, 22 кг,
Асбест шнуровой д.18мм, инв.№ 000018495, 8 кг,
Асбошнур д.10мм, инв.№ 000028427, 17 кг,
Аэрозоль от комаров ,клещей,мошки Рефтамид Максим, инв.№ 00-00000383, 975 шт,
Аэрозоль от комаров,клещей,мошек Рефтамид, инв.№ 000035253, 1392 шт,
Багор пожарный, инв.№ 000025891, 13 шт,
БРС 1/2" (ниппель+розетка), инв.№ 000046003, 72 шт,
БРС 1/4" в сборе, инв.№ 000049599, 21 шт,
БРС-6, инв.№ 000026927, 30 шт,
Кабель RG11 CU PE BELDEN, инв.№ 000044113, 380 м,
Кабель RG-59U+CU, 75Ом, (бухта 305м.), инв.№ 00-00051631, 170 м,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675 720.00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