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8949–ОАОФ/1/21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Газосепаратор АКМ-1 зав.№04/17 инв.№00005515, инв.№ 00005515, 1 шт,
Мобильная циркуляционная система МЦС-80, з.н.01, инв № 00001594, инв.№ 00001594, 1 шт,
Мобильная циркуляционная система МЦС-80, з.н.559, инв № 00001595, инв.№ 00001595, 1 шт,
Втулка сопла пескоотделителя вибросита LSM-01, инв.№ 00-00008581, 2 шт,
Гидроциклон ЗИД-234, инв.№ 00-00022979, 8 шт,
Гидроциклон ИГ-45М.01.00.000 в сборе, инв.№ 000033630, 5 шт,
Клин крепления панелей вибросита-DS585K.09.006, инв.№ 000051932, 75 шт,
Клин крепления ситовых панелей SCM-5895001, инв.№ 000032025, 53 шт,
Кольцо уплотнительное под пружину вибросита, инв.№ 000058808, 235 шт,
Панель ситовая ПКС-3, инв.№ 00-00048323, 9 шт,
Пружина натяжения сеток в/сит СВ1ЛМ, инв.№ 000019660, 5 шт,
Смеситель для душа, инв.№ 000018928, 26 шт,
Смеситель для кухни, инв.№ 000022459, 29 шт,
Смеситель СГМ-50, инв.№ 000058840, 4 шт, адрес: г. Нефтеюганск..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14 194 747.00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