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Агрегат электронасосный шламовый ВШН-150 с эл.двигателем ВА180М4 инв.№00001806, инв.№ 00001806, 00004303, 00004304, 3 шт,
Пожарный ящик с щитом (Брак), инв.№ 000033957, 1 шт,
Агрегат насосный в сборе ПЖД-30, инв.№ 000052555, 2 шт,
Асбест, инв.№ 000025870, 22 шт,
Асбест шнуровой, инв.№ 000029549, 22 кг,
Асбест шнуровой д.18мм, инв.№ 000018495, 8 кг,
Асбошнур д.10мм, инв.№ 000028427, 17 кг,
Аэрозоль от комаров ,клещей,мошки Рефтамид Максим, инв.№ 00-00000383, 975 шт,
Аэрозоль от комаров,клещей,мошек Рефтамид, инв.№ 000035253, 1392 шт,
Багор пожарный, инв.№ 000025891, 13 шт,
БРС 1/2" (ниппель+розетка), инв.№ 000046003, 72 шт,
БРС 1/4" в сборе, инв.№ 000049599, 21 шт,
БРС-6, инв.№ 000026927, 30 шт,
Кабель RG11 CU PE BELDEN, инв.№ 000044113, 380 м,
Кабель RG-59U+CU, 75Ом, (бухта 305м.), инв.№ 00-00051631, 170 м,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