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Чашка Петри, инв.№ 00-00039605, 5 шт,
Газосепаратор инв.№00002219, 1 шт,
Мобильная буровая насосная установка СИН50.4.33 зав. №120 инв. №ИДС00001439, 1 шт,
Установка насосная буровая СИН50.4.33 зав.№114 инв.№00001432, 1 шт,
Установка насосная буровая СИН50.4.33 зав.№163 инв.№00001989, 1 шт,
Установка насосная буровая СИН50.4.33.00.000, зав.№ 103, инв.№ 00001310, 1 шт,
Установка насосная буровая СИН50.4.36.00.000, зав.№ 105, инв.№ 00001325, 1 шт,
АРИНТ: Установка насосная буровая СИН50.4.36 зав.№284 инв.№00005001, 1 шт,
Установка насосная буровая СИН50.4.33 зав.№113 инв.№00001379, 1 шт,
Установка насосная буровая СИН50.4.33 зав.№140 инв.№00001564, 1 шт,
Установка насосная буровая СИН50.4.33 зав.№146 инв.№00001667, 1 шт,
Установка насосная буровая СИН50.4.33, зав .131 инв. № 00001546, 1 шт,
Установка насосная буровая СИН50.4.36 зав.№148 инв.№00001654, 1 шт,
Кольцо прижимное СИН61.02.100.007, инв.№ 000029711, 74 шт,
Кольцо прижимное СИН61.02.100.007А, инв.№ 00-00036151, 4 шт,
Кольцо СИН 45.00.00.005, инв.№ 000023120, 6 шт,
Кольцо СИН61.01.110.003, инв.№ 000015387, 32 шт,
Кольцо СИН61.01.120.006, инв.№ 000018520, 224 шт,
Кольцо СИН63.00.104.001А, инв.№ 000029712, 37 шт,
Кольцо СИН63.00.108.004, инв.№ 000015811, 308 шт,
Коробка клапанная СИН63.00.110.001К-01, инв.№ 000041591, 2 шт,
Кран СИН145, инв.№ 000023496, 2 шт,
Кран шаровой СИН124.000, инв.№ 00-00038780, 2 шт,
Крестовина СИН22.201, инв.№ 000056859, 8 шт,
Крыльчатка СИН53.02.10.00035, инв.№ 000051613, 7 шт,
Крышка СИН61.01.120.008, инв.№ 000018517, 15 шт,
Крышка СИН63.00.108.005, инв.№ 000023087, 42 шт,
Крышка СИН63.00.108.005-01, инв.№ 000045224, 8 шт,
Крышка СИН63.00.108.100, инв.№ 000026714, 9 шт,
Манжета СИН31.300.021, инв.№ 00-00039774, 61 шт,
Манжета СИН32.04.100.04.00.012, инв.№ 000038631, 11 шт,
Манжета СИН61.01.108.009, инв.№ 000012584, 4 шт,
Манжета СИН61.01.110.004, инв.№ 000024835, 63 шт,
Манжета СИН63.00.108.006, инв.№ 000015078, 63 шт,
Манжета СИН63.00.108.011, инв.№ 000019717, 222 шт,
Мотор-редуктор СИН31.44.29.720, инв.№ 00-00042002, 19 шт,
Муфта СИН 53.62.36.103, инв.№ 00-00036630, 6 шт,
Муфта СИН50.4.33.09.000.Б, инв.№ 000051620, 1 шт,
Муфта СИН50.4.36.06.005-03, инв.№ 000059722, 2 шт,
Муфта СИН50.4.36.09.000-03, инв.№ 000042959, 1 шт,
Насадок СИН00.22.228.018, инв.№ 000048676, 8 шт,
Одеяло синтепоновое 1,5сп 140х205, инв.№ 000021330, 499 шт,
Опора СИН61.01.120.500, инв.№ 000018011, 46 шт,
Опора СИН63.00.108.300, инв.№ 000001268, 1 шт,
Опора СИН63.01.105.200, инв.№ 000003909, 11 шт,
Отвод СИН 22.603, инв.№ 000017114, 2 шт,
Отвод СИН22.402-02, инв.№ 000045219, 15 шт,
Пакет уплотнения СИН61.00.108.410, инв.№ 000031164, 24 шт,
Перчатки обливные со вспененным латексом (синяя), инв.№ 000060700, 529 пар,
Планка СИН61.00.100.019, инв.№ 000042130, 3 шт,
Пластина СИН65.22.003, инв.№ 000059133, 2 шт,
Плата СИН 53.02.78.02.110, инв.№ 00-00033289, 3 шт,
Плата СИН 53.62.18.230, инв.№ 000051531, 2 шт,
Плунжер СИН 51.00.100.003, инв.№ 000041040, 12 шт,
Плунжер СИН32.00.108.003-03, инв.№ 000021853, 4 шт,
Поршень СИН 25.106, инв.№ 000015377, 6 шт,
Прокладка СИН 51.00.103.122, инв.№ 000040525, 53 шт,
Прокладка СИН 61.00.108.604, инв.№ 000038630, 27 шт,
Прокладка СИН 61.00.108.702, инв.№ 000012580, 16 шт,
Прокладка СИН 61.01.120.704, инв.№ 000018547, 389 шт,
Прокладка СИН63.00.104.002, инв.№ 000056883, 26 шт,
Прокладка СИН63.00.108.602, инв.№ 000005062, 20 шт,
Прокладка СИН63.00.108.603, инв.№ 000033819, 324 шт,
Проходник СИН61.02.105.002, инв.№ 000059113, 4 шт,
Пружина коническая СИН61.01.120.015, инв.№ 000038961, 19 шт,
Пружина СИН 53.02.10.02.104, инв.№ 000040526, 90 шт,
Пружина СИН63.00.110.004, инв.№ 000023988, 159 шт,
Сальник СИН 53.02.10.03.005, инв.№ 000042510, 22 шт,
Седло 4,5" СИН-63 ИМЗ-63.101.10, инв.№ 00-00052726, 15 шт,
Седло клапана СИН 32.00.108.011-01, инв.№ 000038957, 25 шт,
Седло клапана СИН 63.00.108.008, инв.№ 000007622, 57 шт,
Седло СИН 51.00.103.011, инв.№ 000041042, 39 шт,
Стабилизатор СИН 45.00.00.004, инв.№ 000044948, 1 шт,
Стакан СИН61.02.110.201-03, инв.№ 000055932, 2 шт,
Стакан СИН63.00.110.504-03, инв.№ 000023119, 2 шт,
Съемник сёдел гидравлический СИН 00.22.228.000Б-02, инв.№ 000057815, 1 шт,
Тарелка СИН45.00.00.017, инв.№ 00-00045845, 11 шт,
Тяга СИН32.04.100.10.00.001, инв.№ 000042260, 4 шт,
Узел тяги СИН 61.01.103.000, инв.№ 000017012, 4 шт,
Узел тяги СИН63.01.104.000-01, инв.№ 000035748, 7 шт,
Уплотнение плунжера СИН 51.00.103.100, инв.№ 000040533, 20 шт,
Уплотнение плунжера СИН61.02.110.200-04, инв.№ 000042511, 9 шт,
Уплотнение плунжера СИН63.01.110.000-01, инв.№ 000040869, 4 шт,
Упор СИН 32.04.100.10.00.003-01, инв.№ 000022765, 49 шт,
Упор СИН 61.01.103.002, инв.№ 000022766, 34 шт,
Фланец СИН50.4.36.09.002-03, инв.№ ЦБ-00037727, 1 шт,
Фонарь СИН32.04.100.04.03.006, инв.№ 000015814, 10 шт,
Фонарь СИН32.04.100.04.03.006-01, инв.№ 000035749, 15 шт,
Футорка СИН 61.01.103.003, инв.№ 000022600, 24 шт,
Футорка СИН 63.00.112.002, инв.№ 000033064, 30 шт,
Футорка СИН61.01.103.003-01, инв.№ 00-00036148, 13 шт,
Хомут СИН 31.00.104.010, инв.№ 000022767, 36 шт,
Хомут СИН 63.00.109.000, инв.№ 000007624, 22 шт,
Шпилька СИН61.01.100.013-04, инв.№ 00-00055574, 12 шт,
Шпилька СИН64.00.100.019, инв.№ 000056881, 8 шт,
Штифт СИН25.104-01, инв.№ 000013689, 58 шт,
Штифт СИН25.104-02, инв.№ 000013690, 39 шт,
Штифт СИН25.104-03, инв.№ 000013691, 110 шт,
Штифт СИН25.104-04, инв.№ 000023994, 99 шт,
Штифт СИН25.104-05, инв.№ 000050401, 526 шт,
Штифт СИН25.104-06, инв.№ 000026713, 141 шт,
Штифт СИН25.104-09, инв.№ 000013692, 209 шт,
Штифт СИН25.104-10, инв.№ 000022657, 302 шт,
Штифт СИН61.00.100.027, инв.№ 000042133, 53 шт,
Штифт СИН61.00.102.007, инв.№ 000042958, 12 шт,
Штифт СИН61.01.103.005, инв.№ 000023121, 41 шт,
Штифт СИН61.01.103.005-01, инв.№ 000042262, 5 шт,
Шток СИН53.02.41.01.007, инв.№ 00-00033065, 13 шт,
Газосепаратор АКМ-1 зав.№01/18 инв.№00006060,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31 291 461.00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