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8935–ОТПП/1/9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«ЕВРОБЕТОН»;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ООО «ЛОБСКОЕ-5» (ИНН 1013003240) в размере 300 000,00 руб., к АО «СПЕЦСТРОЙБЕТОН - ЖБИ № 17» (ИНН 7734034503) в размере 241 171,67 руб., на общую сумму 541 171,67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487 054.50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А40-230033/2023.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«ЕВРОБЕТОН».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Лобанов Дмитрий Викторович.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20.10.2024 12:00:00 ⇆ 23.10.2024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2024 года, время:  20:12:51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Шадричев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ИНН:524404093759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15:39:07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16:43:00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Тимофеев Валерий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ИНН:165111914970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2024 года, время:  00:16:08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Лысенко 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ИНН:345601495600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2024 года, время:  08:01:27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Никольская Олеся Валентиновна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ИНН:251131738707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2024 года, время:  08:01:27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Никольская Олеся Валентиновна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ИНН:251131738707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2024 года, время:  00:16:08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Лысенко 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ИНН:345601495600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16:43:00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Тимофеев Валерий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ИНН:165111914970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15:39:07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2024 года, время:  20:12:51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Шадричев Николай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ИНН:524404093759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