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8898–ОАОФ/2/1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"ВКЗ";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"ЗВЕЗДА" (ОГРН 1175074009450, ИНН 5036167789, 141503, Московская область, г. Солнечногорск, Лесная ул, д. 1/17 к. 4, офис 8 этаж 2)  неустойки, начисленной по договору от 30.09.2019 № ВКЗ 30/09/2019 за период с 11.01.2020  по 22.08.2020, в сумме 258211,97 руб., расходы по оплате государственной пошлины в сумме 18419 руб. Решение Арбитражного суда Владимирской области от 06.04.2021г. по делу № А11-10099/2020..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248 967.87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А11-4089/2021.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Решением Арбитражного суда Владимирской области от 24.05.2022г..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"ВКЗ".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Аникеев Роман Константинович.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октября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октября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