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Гусев Алексей Анатольевич;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Тип ТС: Легковой автомобиль седан Марка: VOLKSWAGEN GOLF, Идентификационный номер (VIN): WVWZZZ1KZBW272115, Номер двигателя: 809133, Год выпуска: 2011, Шасси (рама): нет, Номер кузова (кабины): WVWZZZ1KZBW272115, Цвет кузова: ЧЕРНЫЙ, Мощность двигателя (кВт/л.с.): 90.0/122.0, Рабочий объем двигателя 1390.0 куб. см., Вид права: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А40-165842/2023 81-195Ф.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Гусев Алексей 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