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незавершенного строительства, как комплекс движимого и недвижимого имущества, начальная цена реализации 44 783 649,37 руб., включающая: а) Объект незавершенного строительства, назначение: нежилое здание, степень готовности объекта незавершенного строительства: 30%, площадь  3006,7 кв.м., адрес объекта: Калужская область, Тарусский муниципальный район, городское поселение «Город Таруса», г. Таруса, ул. Ленина, д. 118, кадастровый номер: 40:20:100410:385;б) право аренды на земельный участок с кадастровым номером 40:20:100410:252 по договору аренды № 1/20 от 04.06.2020 г., зарегистрированном в Едином государственном реестре недвижимости «23» июня 2020 года за записью регистрации № 40:20:100410:252-40/061/2020-7;в) разведочно-эксплуатационная скважина №1 для хозяйственно-бытового и питьевого водоснабжения (адрес скважины: г. Таруса, ул. Ленина, д.118, Водораздельный склон р. Оки и р. Тарусы) глубиной 115 м., а также проектная документация ««Обустройство водозаборного узла объекта «Комплекс по производству биологически активных добавок из продуктов животного происхождения, расположенный по адресу: Калужская область, Тарусский район, г. Таруса, ул. Ленина 118. Реконструкция. III этап строительства» в 9 томах (исполнитель ООО «НПФ «Атмосфера»);г) ограждение (забор металлический) строящегося комплекса по адресу: Калужская область, г. Таруса, ул. Ленина, 118, из профлиста, длина -750 м.п., высота – 2,86 м, 248 столбов металлических, одни ворота 4,6 м. шириной,д) сооружение электроэнергетики, наименование: трансформаторная подстанция ТП-10/0,4, линия электропередач ВЗЛ-10кВ, кол-во этажей 1, площадью 7,8 кв.м., протяженностью 173 м., местоположение: Калужская область, Тарусский муниципальный район, г. Таруса, ул. Ленина, д. 118, кадастровый номер: 40:20:100410:434;е) газорегуляторный пункт (ГРП) шкафного типа, а также проектная документацию «Газовая котельная на земельном участке с кадастровым номером 40:20:100410:252 по адресу Калужская область, Тарусский район, г. Таруса, ул. Ленина 118» в 12 томах (исполнитель ООО «Проектно-сметные работы», г. Калуга, 2021 год).ж) незавершенное строительством сооружение канализации с установленным Расходмером ЭХО-Р-03-01 с блоком RS 485;з) пункт коммерческого учета ПКУ-10кВ, стоимостью;и) проектная документация «Здание проходной на земельном участке с кадастровым номером 40:20:100410:252 площадью 2,5 га по адресу: Калужская область, Тарусский район, г.Таруса, ул.Ленина» (исполнитель ООО «Архитектурно-проектное бюро»), а также проектная документация «Здание гаража на 4 машины на земельном участке с кадастровым номером 40:20:100410:252 площадью 2,5 га по адресу: Калужская область, Тарусский район, г.Таруса, ул.Ленина» (исполнитель ООО «Архитектурно-проектное бюро»), залоговой стоимостью 36 000 (Тридцать шесть тысяч) рублей.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44 783 649.37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А23-838/2023.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"СЕВЕРАГРОПРОЕКТ".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(Васечкин Виктор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