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8898–ОАОФ/1/2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"ВКЗ";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Погрузчик Case 420 2007 г.в., VIN: JAF00420N7M467659..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1 200 975.30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А11-4089/2021.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Решением Арбитражного суда Владимирской области от 24.05.2022г..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"ВКЗ".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Аникеев Роман Константинович.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октября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