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8935–ОТПП/1/6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6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«17» октября 2024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8935-ОТПП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«ЕВРОБЕТОН»;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6</w:t>
      </w:r>
      <w:r>
        <w:rPr>
          <w:rFonts w:eastAsia="Times New Roman"/>
        </w:rPr>
        <w:t>: Водонагреватель ВЭТ 36К/5000, бак поврежден.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63 683.28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А40-20033/2023.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города Москвы.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ООО «ЕВРОБЕТОН».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Лобанов Дмитрий Викторович.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Общество с ограниченной ответственностью "Группа Компаний "Кварта".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14.10.2024 12:00:00 ⇆ 17.10.2024 11:59:00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«17» октября 2024 года, время:  07:06:15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Бурнайкин Сергей Николаевич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ИНН:132605663111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«17» октября 2024 года, время:  07:06:15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Бурнайкин Сергей Николаевич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ИНН:132605663111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"Группа Компаний "Кварта")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ДЕКСНИС МАРТИН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