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8921–ОАОФ/1/8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Автохимия: Super Job Cleanol, кан. 20 кг. Заказные автошампуни-605шт.; Turbo Cleanol, кан. 23 кг. «Зимний»-220шт.; Bock Defender Вишня Cleanol, кан. 5 кг.-451 шт.; Очиститель битумных пятен Cleanol Обезжирка, кан. 3 л.-2 шт.; Прибой Cleanol, кан. 20 кг. Заказные автошампуни-250шт.; Чернение резиновых деталей на силиконе Cleanol, кан. 5 л.-19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1 461 690.00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"КЛИНОЛ".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