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8664–ОТПП/1/1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АО «Ладожский ДСК» ИНН 7707206150 основание: определение Арбитражного суда города Санкт-Петербурга и Ленинградской области от 25.03.2023 по делу № А56-60095/2021/сд.1, долг 11 075 364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5 537 500.00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А56-60095/2021.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"КСК ЛАДОГА".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(Каюрова Елена Всеволодовна)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