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8943–ОТПП/1/1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октября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Аргун Каролина Гурамовна;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Вид разрешенного использования объекта недвижимости: для ведения личного подсобного хозяйства, общей площадью 400 +/- 5 кв.м., адрес: Астраханская область, Наримановский муниципальный район, с.п. Солянский сельсовет, п. Мирный, ул. Академика Королева, зем. участок № 1, кад. Номер 30:08:110501:2148..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55 800.00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А32-14785/2023.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Краснодарского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Аргун Каролина Гурамовна.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Кислицына Инна Алексеевна.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Кислицына Инна Алексеевна.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01.10.2024 15:00:00 ⇆ 06.10.2024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2024 года, время:  12:20:13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Деркачёва Алина Вадимовна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ИНН:650118834111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2024 года, время:  12:20:13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Деркачёва Алина Вадимовна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ИНН:650118834111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(Кислицына Инна Алексеевна)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Кислицына Инна Алексеевна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