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Спиральный(винтовой) сепаратор 5LL-1500.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1 008 300.60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