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Барсукова Оксана Васильевна;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вид жилого помещения: квартира, площадью 32.1 кв.м., кадастровый номер: 22:35:030101:1336, адрес: Российская Федерация, Алтайский край, муниципальный район Поспелихинский, сельское поселение Николаевский сельсовет, село Николаевка, улица 8 Марта, дом 11, квартира 1; земельный участок, площадью 1682 кв.м., Категория земель: Земли населенных пунктов, Виды разрешенного использования: для ведения личного подсобного хозяйства, Кадастровый номер: 22:35:030101:213, Местоположение: Российская Федерация, Алтайский край, Поспелихинский район, с. Николаевка, ул. 8 Марта, 11-1..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210 526.34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А03-19783/2022.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Барсукова Оксана Васильевна.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октября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«08» октября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