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8733–ОТПП/1/2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в размере 1370989526,87 руб. к ООО «Белоярский центр генеральных подрядов» (ИНН: 6670292134).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12 338 905.74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"УК УЭС".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