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8914–ОТПП/1/36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(71 ед.): Долото ВР 122.М86 №38913, инв. номер 00-00055725, Долото ВР 123,8.М-86 №39213, инв. номер 00-00055896, Долото ВР 142,9.М-86 №39278, инв. номер 00-00055901, Долото ВР 142,9.М-86 №39279, инв. номер 00-00055900, Долото ВР 146.М86 №38839, инв. номер 00-00055950, Долото ВР 146.М86 №38841, инв. номер 00-00055957, Долото ВР 146.М86 №38843, инв. номер 00-00055955, Долото ВР 146.М86 №38844, инв. номер 00-00055951, Долото ВР 146.М86 №38846, инв. номер 00-00055948, Долото ВР 146.М86 №38847, инв. номер 00-00055949, Долото ВР 146.М86 №38849, инв. номер 00-00055958, Долото ВР 152,4.М-86 №39210, инв. номер 00-00055895, Долото ВР 155,6.М-86 №39207, инв. номер 00-00055905, Долото ВР 155,6.М-86 №39208, инв. номер 00-00055904, Долото ВР155,6.М86 №39147, инв. номер 00-00055658, Долото шарошечное 152,4 Z05KRS №2654, инв. номер 61807, Долото шарошечное 152,4 Z47КRS №2341, инв. номер 00-00038745, Долото шарошечное 152,4 Z47КRS №2348, инв. номер 00-00038744, Долото шарошечное 155,6  Z05RS №2650, инв. номер 00000061813, Долото шарошечное 155,6  Z30RS №2989, инв. номер 00-00038747, Долото шарошечное D139,7 Z20 U703 №2936, инв. номер 00-00033690, Долото шарошечное D139,7 Z20 U703 №2938, инв. номер 00-00033688, Долото шарошечное D139,7 Z20 U703 №2939, инв. номер 00-00033687, Долото шарошечное БИТ 124 Z1RS №2300, инв. номер 00000058172, Долото шарошечное БИТ 124 Z1RS №2301, инв. номер 00000058173, Долото шарошечное БИТ 124 Z1RS №2303, инв. номер 00000058176, Долото шарошечное БИТ 126,0  Z20RS №5227, инв. номер 00-00060001, Долото шарошечное БИТ 126,0  Z20RS №5228, инв. номер 00-00060002, Долото шарошечное БИТ 139,7 Z57KRS (№DC284), инв. номер 00000056721, Долото шарошечное БИТ 139,7 Z57KRS (№DC285), инв. номер 00000056722, Долото шарошечное БИТ 142,9 Z1RS №2476 (Брак), инв. номер 00000063244, Долото шарошечное БИТ 142,9 Z1RS №2477 (Брак), инв. номер 00000063243, Долото шарошечное БИТ 142,9 Z1RS №2478 (Брак), инв. номер 00000063245, Долото шарошечное БИТ 142,9 Z1RS №2546 (Брак), инв. номер 00000063247, Долото шарошечное БИТ 142,9 Z1RS №2573 (Брак), инв. номер 00000063246, Долото шарошечное БИТ 142,9 Z47KRS №2074, инв. номер 00000055248, Долото шарошечное БИТ 142,9 Z47KRS №2077, инв. номер 00000055250, Долото шарошечное БИТ 142,9 Z47KRS №2174, инв. номер 00000056716, Долото шарошечное БИТ 142,9 Z47KRS №2177, инв. номер 00000056719, Долото шарошечное БИТ 146  Z47KRS №1971, инв. номер 00000054613, Долото шарошечное БИТ 146 Z47KRS №4967, инв. номер 00-00059912, Долото шарошечное БИТ 146 Z47KRS №4970, инв. номер 00-00059913, Долото шарошечное БИТ 152,4 Z05RS №3184, инв. номер 00-00040079, Долото шарошечное БИТ 155,6  Z1RS №2399, инв. номер 00000060370, Долото шарошечное 146 0 Z47KRS №1228, инв. номер 00000058191, Долото шарошечное 155,6  Z05RS №2646, инв. номер 00000061809, Долото шарошечное 155,6  Z05RS №2649, инв. номер 00000061812, Долото шарошечное 155,6  Z30RS №2986, инв. номер 00-00038749, Долото шарошечное 155,6  Z30RS №2988, инв. номер 00-00038748, Долото шарошечное 155,6 Z05RS №2647, инв. номер 00000061810, Долото шарошечное БИТ 122   Z20RS, инв. номер 00-00039594, Долото шарошечное БИТ 123,8 Z1RS №2186, инв. номер 00000063198, Долото шарошечное БИТ 142,9 Z47KRS №2079, инв. номер 00000056700, Долото шарошечное БИТ 142,9 Z47KRS №2080, инв. номер 00000056701, Долото шарошечное БИТ 146  Z47KRS, инв. номер 00000049420, Долото шарошечное БИТ 146 Z47KRS №4825, инв. номер 00-00059911, Долото шарошечное БИТ 152,4  Z20RS, инв. номер 00-00039596, Долото шарошечное БИТ 152,4 Z05RS №3185, инв. номер 00-00040080, Долото шарошечное БИТ 155,6  Z1RS №2397, инв. номер 00000060368, Долото шарошечное БИТ 155,6  Z20RS, инв. номер 00-00039597, Долото шарошечное БИТ 155,6  Z47KRS №1586, инв. номер 00000052099, Долото шарошечное БИТ 155,6  Z47KRS №2360, инв. номер 00000058196, Долото шарошечное БИТ 155,6  Z47KRS №2362, инв. номер 00000058198 (ХМАО, г.Нижневартовск, Западный промышленный узел, панель 16, ул. Индустриальная, 36).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2 514 856.05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