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8873–ОАОФ/1/1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Горшенин Сергей Леонидович;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CHEVROLET KLAL (EPICA) 2012 г.в., VIN № XUULA69KJB0008476, тип ТС – легковой седан, цвет кузова – серебристый, мощность двигателя – 143 л.с. Гос. номер М159СУ198.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А56-126717/2023.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Горшенин Сергей Леонидович.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августа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