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3D11EC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3026E8">
        <w:rPr>
          <w:b/>
          <w:sz w:val="17"/>
          <w:szCs w:val="17"/>
        </w:rPr>
        <w:t>Общество с ограниченной ответственностью Строительная компания «АРХИДОМ»</w:t>
      </w:r>
      <w:r w:rsidRPr="003026E8">
        <w:rPr>
          <w:color w:val="333333"/>
          <w:sz w:val="17"/>
          <w:szCs w:val="17"/>
        </w:rPr>
        <w:t xml:space="preserve">, </w:t>
      </w:r>
      <w:r w:rsidRPr="003026E8">
        <w:rPr>
          <w:sz w:val="17"/>
          <w:szCs w:val="17"/>
        </w:rPr>
        <w:t xml:space="preserve">именуемое в дальнейшем «Заказчик», в лице конкурсного управляющего Корнюшкина Геннадия Александровича, действующего на основании определения </w:t>
      </w:r>
      <w:r w:rsidRPr="003026E8">
        <w:rPr>
          <w:color w:val="000000"/>
          <w:sz w:val="17"/>
          <w:szCs w:val="17"/>
        </w:rPr>
        <w:t>Арбитражного суда города Москвы от 06.07.2022г. по делу № А40-196615/21-44-379Б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 xml:space="preserve">с другой стороны, совместно именуемые «Стороны»,  на основании Протокола о результатах </w:t>
      </w:r>
      <w:proofErr w:type="spellStart"/>
      <w:r w:rsidR="00E8473A" w:rsidRPr="00085F01">
        <w:rPr>
          <w:sz w:val="16"/>
          <w:szCs w:val="16"/>
        </w:rPr>
        <w:t>торгов</w:t>
      </w:r>
      <w:proofErr w:type="gramEnd"/>
      <w:r w:rsidR="00B7157F">
        <w:rPr>
          <w:b/>
          <w:i/>
          <w:sz w:val="16"/>
          <w:szCs w:val="16"/>
        </w:rPr>
        <w:t>_____________________</w:t>
      </w:r>
      <w:proofErr w:type="spellEnd"/>
      <w:r w:rsidR="00E8473A" w:rsidRPr="00085F01">
        <w:rPr>
          <w:sz w:val="16"/>
          <w:szCs w:val="16"/>
        </w:rPr>
        <w:t>, заключили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 xml:space="preserve">права </w:t>
      </w:r>
      <w:proofErr w:type="spellStart"/>
      <w:r w:rsidR="00B03054" w:rsidRPr="00085F01">
        <w:rPr>
          <w:b/>
          <w:bCs/>
          <w:sz w:val="16"/>
          <w:szCs w:val="16"/>
        </w:rPr>
        <w:t>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proofErr w:type="spellEnd"/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 xml:space="preserve">в полном </w:t>
      </w:r>
      <w:proofErr w:type="spellStart"/>
      <w:r w:rsidR="008827AF">
        <w:rPr>
          <w:sz w:val="16"/>
          <w:szCs w:val="16"/>
        </w:rPr>
        <w:t>объеме</w:t>
      </w:r>
      <w:r w:rsidR="004F6849" w:rsidRPr="00085F01">
        <w:rPr>
          <w:sz w:val="16"/>
          <w:szCs w:val="16"/>
        </w:rPr>
        <w:t>денежных</w:t>
      </w:r>
      <w:proofErr w:type="spellEnd"/>
      <w:r w:rsidR="004F6849" w:rsidRPr="00085F01">
        <w:rPr>
          <w:sz w:val="16"/>
          <w:szCs w:val="16"/>
        </w:rPr>
        <w:t xml:space="preserve">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 xml:space="preserve">, включая права, обеспечивающие исполнение обязательств, и другие права, связанные с уступаемыми Правами </w:t>
      </w:r>
      <w:proofErr w:type="spellStart"/>
      <w:r w:rsidR="00AE6899" w:rsidRPr="00085F01">
        <w:rPr>
          <w:color w:val="000000"/>
          <w:sz w:val="16"/>
          <w:szCs w:val="16"/>
        </w:rPr>
        <w:t>требования</w:t>
      </w:r>
      <w:proofErr w:type="gramStart"/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</w:t>
      </w:r>
      <w:proofErr w:type="spellEnd"/>
      <w:proofErr w:type="gramEnd"/>
      <w:r w:rsidR="00E16C81" w:rsidRPr="00085F01">
        <w:rPr>
          <w:sz w:val="16"/>
          <w:szCs w:val="16"/>
        </w:rPr>
        <w:t xml:space="preserve">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9A2733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 xml:space="preserve">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</w:t>
      </w:r>
      <w:proofErr w:type="spellStart"/>
      <w:r w:rsidR="00AB0670" w:rsidRPr="00085F01">
        <w:rPr>
          <w:color w:val="000000"/>
          <w:sz w:val="16"/>
          <w:szCs w:val="16"/>
        </w:rPr>
        <w:t>Це</w:t>
      </w:r>
      <w:r w:rsidR="00BE0379" w:rsidRPr="00085F01">
        <w:rPr>
          <w:color w:val="000000"/>
          <w:sz w:val="16"/>
          <w:szCs w:val="16"/>
        </w:rPr>
        <w:t>дентуденежные</w:t>
      </w:r>
      <w:proofErr w:type="spellEnd"/>
      <w:r w:rsidR="00BE0379" w:rsidRPr="00085F01">
        <w:rPr>
          <w:color w:val="000000"/>
          <w:sz w:val="16"/>
          <w:szCs w:val="16"/>
        </w:rPr>
        <w:t xml:space="preserve">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</w:t>
      </w:r>
      <w:proofErr w:type="spellStart"/>
      <w:r w:rsidR="005C31FE" w:rsidRPr="00085F01">
        <w:rPr>
          <w:sz w:val="16"/>
          <w:szCs w:val="16"/>
        </w:rPr>
        <w:t>просрочкинадлежащего</w:t>
      </w:r>
      <w:proofErr w:type="spellEnd"/>
      <w:r w:rsidR="005C31FE" w:rsidRPr="00085F01">
        <w:rPr>
          <w:sz w:val="16"/>
          <w:szCs w:val="16"/>
        </w:rPr>
        <w:t xml:space="preserve">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</w:t>
      </w:r>
      <w:proofErr w:type="spellStart"/>
      <w:r w:rsidR="00C46031" w:rsidRPr="00085F01">
        <w:rPr>
          <w:sz w:val="16"/>
          <w:szCs w:val="16"/>
        </w:rPr>
        <w:t>изменении</w:t>
      </w:r>
      <w:proofErr w:type="gramStart"/>
      <w:r w:rsidR="002B00CD" w:rsidRPr="00085F01">
        <w:rPr>
          <w:sz w:val="16"/>
          <w:szCs w:val="16"/>
        </w:rPr>
        <w:t>,с</w:t>
      </w:r>
      <w:proofErr w:type="gramEnd"/>
      <w:r w:rsidR="002B00CD" w:rsidRPr="00085F01">
        <w:rPr>
          <w:sz w:val="16"/>
          <w:szCs w:val="16"/>
        </w:rPr>
        <w:t>читаются</w:t>
      </w:r>
      <w:proofErr w:type="spellEnd"/>
      <w:r w:rsidR="002B00CD" w:rsidRPr="00085F01">
        <w:rPr>
          <w:sz w:val="16"/>
          <w:szCs w:val="16"/>
        </w:rPr>
        <w:t xml:space="preserve">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EA5811" w:rsidRPr="00085F01" w:rsidRDefault="00EA5811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3D11EC" w:rsidRPr="003026E8" w:rsidRDefault="003D11EC" w:rsidP="003D11EC">
            <w:pPr>
              <w:ind w:firstLine="0"/>
              <w:jc w:val="left"/>
              <w:rPr>
                <w:b/>
                <w:sz w:val="17"/>
                <w:szCs w:val="17"/>
              </w:rPr>
            </w:pPr>
            <w:r w:rsidRPr="003026E8">
              <w:rPr>
                <w:b/>
                <w:sz w:val="17"/>
                <w:szCs w:val="17"/>
              </w:rPr>
              <w:t>Общество с ограниченной ответственностью СТРОИТЕЛЬНАЯ КОМПАНИЯ «АРХИДОМ»</w:t>
            </w:r>
          </w:p>
          <w:p w:rsidR="003D11EC" w:rsidRPr="003026E8" w:rsidRDefault="003D11EC" w:rsidP="003D11EC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  <w:r w:rsidRPr="003026E8">
              <w:rPr>
                <w:sz w:val="17"/>
                <w:szCs w:val="17"/>
              </w:rPr>
              <w:t xml:space="preserve">ОГРН </w:t>
            </w:r>
            <w:r w:rsidRPr="003026E8">
              <w:rPr>
                <w:color w:val="000000"/>
                <w:sz w:val="17"/>
                <w:szCs w:val="17"/>
              </w:rPr>
              <w:t>1187746900714</w:t>
            </w:r>
          </w:p>
          <w:p w:rsidR="003D11EC" w:rsidRPr="003026E8" w:rsidRDefault="003D11EC" w:rsidP="003D11EC">
            <w:pPr>
              <w:ind w:firstLine="0"/>
              <w:jc w:val="left"/>
              <w:rPr>
                <w:sz w:val="17"/>
                <w:szCs w:val="17"/>
              </w:rPr>
            </w:pPr>
            <w:r w:rsidRPr="003026E8">
              <w:rPr>
                <w:sz w:val="17"/>
                <w:szCs w:val="17"/>
              </w:rPr>
              <w:t>ИНН: 9715326790</w:t>
            </w:r>
          </w:p>
          <w:p w:rsidR="003D11EC" w:rsidRPr="003026E8" w:rsidRDefault="003D11EC" w:rsidP="003D11EC">
            <w:pPr>
              <w:ind w:firstLine="0"/>
              <w:jc w:val="left"/>
              <w:rPr>
                <w:sz w:val="17"/>
                <w:szCs w:val="17"/>
              </w:rPr>
            </w:pPr>
            <w:r w:rsidRPr="003026E8">
              <w:rPr>
                <w:sz w:val="17"/>
                <w:szCs w:val="17"/>
              </w:rPr>
              <w:t>КПП: 771501001</w:t>
            </w:r>
          </w:p>
          <w:p w:rsidR="003D11EC" w:rsidRPr="003026E8" w:rsidRDefault="003D11EC" w:rsidP="003D11EC">
            <w:pPr>
              <w:ind w:firstLine="0"/>
              <w:jc w:val="left"/>
              <w:rPr>
                <w:sz w:val="17"/>
                <w:szCs w:val="17"/>
              </w:rPr>
            </w:pPr>
            <w:r w:rsidRPr="003026E8">
              <w:rPr>
                <w:sz w:val="17"/>
                <w:szCs w:val="17"/>
                <w:lang w:eastAsia="en-US"/>
              </w:rPr>
              <w:t>Расчетный счет</w:t>
            </w:r>
            <w:r w:rsidRPr="003026E8">
              <w:rPr>
                <w:sz w:val="17"/>
                <w:szCs w:val="17"/>
              </w:rPr>
              <w:t>: 40702810700770000313</w:t>
            </w:r>
          </w:p>
          <w:p w:rsidR="003D11EC" w:rsidRPr="003026E8" w:rsidRDefault="003D11EC" w:rsidP="003D11EC">
            <w:pPr>
              <w:ind w:firstLine="0"/>
              <w:jc w:val="left"/>
              <w:rPr>
                <w:sz w:val="17"/>
                <w:szCs w:val="17"/>
              </w:rPr>
            </w:pPr>
            <w:r w:rsidRPr="003026E8">
              <w:rPr>
                <w:sz w:val="17"/>
                <w:szCs w:val="17"/>
              </w:rPr>
              <w:t>Валюта счета: Российский рубль</w:t>
            </w:r>
          </w:p>
          <w:p w:rsidR="003D11EC" w:rsidRPr="003026E8" w:rsidRDefault="003D11EC" w:rsidP="003D11EC">
            <w:pPr>
              <w:ind w:firstLine="0"/>
              <w:jc w:val="left"/>
              <w:rPr>
                <w:sz w:val="17"/>
                <w:szCs w:val="17"/>
              </w:rPr>
            </w:pPr>
            <w:r w:rsidRPr="003026E8">
              <w:rPr>
                <w:sz w:val="17"/>
                <w:szCs w:val="17"/>
              </w:rPr>
              <w:t>Банк: ПАО "БАНК УРАЛСИБ"</w:t>
            </w:r>
          </w:p>
          <w:p w:rsidR="003D11EC" w:rsidRPr="003026E8" w:rsidRDefault="003D11EC" w:rsidP="003D11EC">
            <w:pPr>
              <w:ind w:firstLine="0"/>
              <w:jc w:val="left"/>
              <w:rPr>
                <w:sz w:val="17"/>
                <w:szCs w:val="17"/>
              </w:rPr>
            </w:pPr>
            <w:r w:rsidRPr="003026E8">
              <w:rPr>
                <w:sz w:val="17"/>
                <w:szCs w:val="17"/>
              </w:rPr>
              <w:t>БИК: 044525787</w:t>
            </w:r>
          </w:p>
          <w:p w:rsidR="003D11EC" w:rsidRPr="003026E8" w:rsidRDefault="003D11EC" w:rsidP="003D11EC">
            <w:pPr>
              <w:ind w:firstLine="0"/>
              <w:jc w:val="left"/>
              <w:rPr>
                <w:sz w:val="17"/>
                <w:szCs w:val="17"/>
              </w:rPr>
            </w:pPr>
            <w:r w:rsidRPr="003026E8">
              <w:rPr>
                <w:sz w:val="17"/>
                <w:szCs w:val="17"/>
              </w:rPr>
              <w:t>Корреспондентский счет: 30101810100000000787 в ГУ Банка России по Центральному федеральному округу</w:t>
            </w:r>
          </w:p>
          <w:p w:rsidR="00EA5811" w:rsidRPr="0050171C" w:rsidRDefault="00EA5811" w:rsidP="00EA5811">
            <w:pPr>
              <w:pStyle w:val="a4"/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 xml:space="preserve">Конкурсный управляющий </w:t>
            </w:r>
          </w:p>
          <w:p w:rsidR="00EA5811" w:rsidRPr="0050171C" w:rsidRDefault="00EA5811" w:rsidP="00EA5811">
            <w:pPr>
              <w:pStyle w:val="11"/>
              <w:rPr>
                <w:b/>
                <w:bCs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>ООО</w:t>
            </w:r>
            <w:r w:rsidR="003D11EC">
              <w:rPr>
                <w:b/>
                <w:sz w:val="16"/>
                <w:szCs w:val="16"/>
              </w:rPr>
              <w:t xml:space="preserve"> СК</w:t>
            </w:r>
            <w:r w:rsidRPr="0050171C">
              <w:rPr>
                <w:b/>
                <w:sz w:val="16"/>
                <w:szCs w:val="16"/>
              </w:rPr>
              <w:t xml:space="preserve"> </w:t>
            </w:r>
            <w:r w:rsidRPr="0050171C">
              <w:rPr>
                <w:b/>
                <w:bCs/>
                <w:sz w:val="16"/>
                <w:szCs w:val="16"/>
              </w:rPr>
              <w:t>«</w:t>
            </w:r>
            <w:r w:rsidR="003D11EC">
              <w:rPr>
                <w:b/>
                <w:bCs/>
                <w:sz w:val="16"/>
                <w:szCs w:val="16"/>
              </w:rPr>
              <w:t>АРХИДОМ</w:t>
            </w:r>
            <w:r w:rsidRPr="0050171C">
              <w:rPr>
                <w:b/>
                <w:bCs/>
                <w:sz w:val="16"/>
                <w:szCs w:val="16"/>
              </w:rPr>
              <w:t>»</w:t>
            </w:r>
          </w:p>
          <w:p w:rsidR="00EA5811" w:rsidRDefault="00EA5811" w:rsidP="00EA5811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EA5811" w:rsidRDefault="00EA5811" w:rsidP="00EA5811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EA5811" w:rsidRPr="00C33BF4" w:rsidRDefault="00EA5811" w:rsidP="00EA5811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sz w:val="16"/>
                <w:szCs w:val="16"/>
              </w:rPr>
              <w:t xml:space="preserve"> _________________________ </w:t>
            </w:r>
            <w:r w:rsidRPr="0050171C">
              <w:rPr>
                <w:b/>
                <w:sz w:val="16"/>
                <w:szCs w:val="16"/>
              </w:rPr>
              <w:t>Корнюшкин Г.А.</w:t>
            </w: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D11EC" w:rsidRPr="00085F01" w:rsidRDefault="003D11EC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23" w:rsidRDefault="004D6123">
      <w:r>
        <w:separator/>
      </w:r>
    </w:p>
  </w:endnote>
  <w:endnote w:type="continuationSeparator" w:id="1">
    <w:p w:rsidR="004D6123" w:rsidRDefault="004D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283073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23" w:rsidRDefault="004D6123">
      <w:r>
        <w:separator/>
      </w:r>
    </w:p>
  </w:footnote>
  <w:footnote w:type="continuationSeparator" w:id="1">
    <w:p w:rsidR="004D6123" w:rsidRDefault="004D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283073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3D11EC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0801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40BC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1F4"/>
    <w:rsid w:val="00265D81"/>
    <w:rsid w:val="00272E2A"/>
    <w:rsid w:val="00272ECD"/>
    <w:rsid w:val="00273BEC"/>
    <w:rsid w:val="002801CD"/>
    <w:rsid w:val="00283073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067D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D11EC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D6123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B41A4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D787F"/>
    <w:rsid w:val="008E0AD6"/>
    <w:rsid w:val="008F0726"/>
    <w:rsid w:val="008F2699"/>
    <w:rsid w:val="008F3A0A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2733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D6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2862"/>
    <w:rsid w:val="00AE421D"/>
    <w:rsid w:val="00AE6899"/>
    <w:rsid w:val="00AF742F"/>
    <w:rsid w:val="00B03054"/>
    <w:rsid w:val="00B06FE8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87D2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26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5811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  <w:style w:type="character" w:customStyle="1" w:styleId="fill">
    <w:name w:val="fill"/>
    <w:rsid w:val="00EA5811"/>
    <w:rPr>
      <w:b/>
      <w:bCs/>
      <w:i/>
      <w:iCs/>
      <w:color w:val="FF0000"/>
    </w:rPr>
  </w:style>
  <w:style w:type="paragraph" w:customStyle="1" w:styleId="11">
    <w:name w:val="Нет списка1"/>
    <w:uiPriority w:val="99"/>
    <w:semiHidden/>
    <w:rsid w:val="00EA5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1207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2024-07-09T13:40:00Z</dcterms:created>
  <dcterms:modified xsi:type="dcterms:W3CDTF">2024-07-09T13:40:00Z</dcterms:modified>
</cp:coreProperties>
</file>