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8808–ОАОФ/2/2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"КЛИНОЛ";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грузовой LADA LARGUS FS015L, 2015 г. в. VIN  XTAFS015LF0886314. Рег. номер  А050ВН750..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515 000.00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