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8797–ОАОФ/1/1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Ильина Светлана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1/10 доли в праве собственности на квартиру, кадастровый номер:77:01:0005018:4351, общей площадью 112,5 кв.м., расположенную по адресу: г. Москва, Фрунзенская наб., д. 54, кв. 28.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4 108 950.00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А40-184385/15.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Ильина Светлана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