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8783–ОАОФ/2/3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Товарный знак «AUTOTIME», №615893.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197 100.00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А40-41358/2022 101-109.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"ПРЕМЬЕР-ИГРУШКА".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сентября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«05» сентября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«05» сентября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