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8718–ОАОФ/2/5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8718-ОАОФ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Право требования к ООО «ИННОВАЦИОННЫЕ ПРОДУКТЫ» (ИНН 9701129270) в общем размере 176 745,01 руб. Решение Арбитражного суда города Москвы от 18.03.2024 по делу № А41-3164/2024, вступило в законную силу..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176 745.01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А40-237084/2021 190-584Б.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"ПСТ".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«03» сентября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«03» сентября 2024г. 19:00:00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