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АКЦИОНЕРНОЕ ОБЩЕСТВО "ЦЕНТРАЛЬНОЕ НАУЧНО-КОНСТРУКТОРСКОЕ БЮРО";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Автомобиль ФОРД МОНДЕО (легковой седан), год выпуска: 2014, идентификационный номер (VIN): Х9FDХХЕЕВDЕR81542, цвет: черный, рабочий объем двигателя (см³): 1999, мощность (кВт/л.с.): 146/198.0..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 8-117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АКЦИОНЕРНОЕ ОБЩЕСТВО "ЦЕНТРАЛЬНОЕ НАУЧНО-КОНСТРУКТОРСКОЕ БЮРО".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