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8783–ОАОФ/1/9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Товарный знак «D&amp;M\Docha&amp;Mama», №494306.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300 600.00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А40-41358/2022 101-109.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"ПРЕМЬЕР-ИГРУШКА".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сентября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