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8718–ОАОФ/1/28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28</w:t>
      </w:r>
      <w:r>
        <w:rPr>
          <w:rFonts w:eastAsia="Times New Roman"/>
        </w:rPr>
        <w:t>: Право требования к ИП Нестерову Евгению Павловичу (ИНН 730208187324) в размере 1 117 000,00 руб. Право требования не подтверждено судебным актом. Подано заявление о признании сделки должника недействительной..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1 117 000.00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А40-237084/2021 190-584Б.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