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солидарного требования к ООО ЧОП "Соцсервис +" (ИНН 7731570785) и Шураеву Л.А. в общем размере 1 163 114,75 руб.
Право требования не подтверждено судебным актом. Подано заявление о взыскании неосновательного обогащения с ООО ЧОП "Соцсервис +" (ИНН 7731570785).Подано заявление о взыскании неосновательного обогащения с Шураева Л.А.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1 163 114.75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