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Право требования к ООО «РСМ» (ИНН 5001061453) в общем размере 267 278,82 руб. Право требования не подтверждено судебным актом. Подано заявление о взыскании дебиторской задолженности..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267 278.82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