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45F563" w14:textId="77777777" w:rsidR="000B0541" w:rsidRDefault="00B5053E">
      <w:pPr>
        <w:pStyle w:val="ae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4" behindDoc="1" locked="0" layoutInCell="1" allowOverlap="1" wp14:anchorId="644E1A93" wp14:editId="235E71D0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E3BDC3" w14:textId="77777777" w:rsidR="000B0541" w:rsidRDefault="000B0541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30F3EA23" w14:textId="77777777" w:rsidR="000B0541" w:rsidRDefault="000B0541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86A03C7" w14:textId="77777777" w:rsidR="00356BFC" w:rsidRDefault="00356BFC" w:rsidP="00356BFC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8743–ОАОФ/2/1</w:t>
      </w:r>
    </w:p>
    <w:p w14:paraId="361FB293" w14:textId="77777777" w:rsidR="00356BFC" w:rsidRDefault="00356BFC" w:rsidP="00356BFC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9127D9A" w14:textId="77777777" w:rsidR="00356BFC" w:rsidRDefault="00356BFC" w:rsidP="00356BFC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556972BB" w14:textId="77777777" w:rsidR="00356BFC" w:rsidRDefault="00356BFC" w:rsidP="00356BFC">
      <w:pPr>
        <w:pStyle w:val="ae"/>
        <w:spacing w:before="0" w:after="0" w:line="288" w:lineRule="auto"/>
        <w:ind w:firstLine="0"/>
        <w:rPr>
          <w:sz w:val="26"/>
          <w:szCs w:val="26"/>
        </w:rPr>
      </w:pPr>
    </w:p>
    <w:p w14:paraId="49635E74" w14:textId="77777777" w:rsidR="00356BFC" w:rsidRDefault="00356BFC" w:rsidP="00356BFC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августа 2024 года</w:t>
      </w:r>
    </w:p>
    <w:p w14:paraId="042B5EE9" w14:textId="77777777" w:rsidR="00356BFC" w:rsidRDefault="00356BFC" w:rsidP="00356BFC">
      <w:pPr>
        <w:pStyle w:val="af3"/>
        <w:spacing w:beforeAutospacing="0" w:after="120" w:afterAutospacing="0" w:line="264" w:lineRule="auto"/>
        <w:ind w:left="0" w:firstLine="0"/>
        <w:jc w:val="both"/>
      </w:pPr>
    </w:p>
    <w:p w14:paraId="0EE4D129" w14:textId="77777777" w:rsidR="00356BFC" w:rsidRPr="000F798D" w:rsidRDefault="00356BFC" w:rsidP="00356BFC">
      <w:pPr>
        <w:spacing w:before="120" w:after="120" w:line="264" w:lineRule="auto"/>
        <w:ind w:firstLine="215"/>
        <w:rPr>
          <w:b/>
          <w:bCs/>
        </w:rPr>
      </w:pPr>
      <w:bookmarkStart w:id="1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7B38D46D" w14:textId="77777777" w:rsidR="00356BFC" w:rsidRPr="000F798D" w:rsidRDefault="00356BFC" w:rsidP="00356BFC">
      <w:pPr>
        <w:spacing w:before="60" w:after="60" w:line="264" w:lineRule="auto"/>
        <w:ind w:firstLine="567"/>
      </w:pPr>
      <w:r w:rsidRPr="000F798D">
        <w:t>Открытый аукцион с открытой формой представления предложений о цене.</w:t>
      </w:r>
    </w:p>
    <w:p w14:paraId="4E3A6530" w14:textId="77777777" w:rsidR="00356BFC" w:rsidRPr="000F798D" w:rsidRDefault="00356BFC" w:rsidP="00356BFC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3148CB90" w14:textId="77777777" w:rsidR="00356BFC" w:rsidRPr="000F798D" w:rsidRDefault="00356BFC" w:rsidP="00356BFC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8743-ОАОФ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Открытый аукцион с открытой формой представления предложений о цене, должник Прудников Игорь Евгеньевич;</w:t>
      </w:r>
    </w:p>
    <w:p w14:paraId="50B62715" w14:textId="77777777" w:rsidR="00356BFC" w:rsidRPr="000F798D" w:rsidRDefault="00356BFC" w:rsidP="00356BFC">
      <w:pPr>
        <w:spacing w:before="120" w:after="120" w:line="264" w:lineRule="auto"/>
        <w:ind w:firstLine="215"/>
        <w:rPr>
          <w:b/>
          <w:bCs/>
        </w:rPr>
      </w:pPr>
      <w:bookmarkStart w:id="2" w:name="_Hlk37882833"/>
      <w:r w:rsidRPr="000F798D">
        <w:rPr>
          <w:b/>
          <w:bCs/>
        </w:rPr>
        <w:t>3. Номер и наименование лота</w:t>
      </w:r>
    </w:p>
    <w:p w14:paraId="77062D50" w14:textId="77777777" w:rsidR="00356BFC" w:rsidRPr="000F798D" w:rsidRDefault="00356BFC" w:rsidP="00356BFC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доля в уставном капитале ООО «ЭКСПЕРИМЕНТАЛЬНО-ТЕХНИЧЕСКАЯ ФИРМА «ДРЕВКОМ» (ОГРН 1026201105930, ИНН 6230034950, адрес: 390047, Рязанская область, г. Рязань, р-н Карцево, д.3, к.1), размер доли в уставном капитале – 15,5%, номинальная стоимость доли – 3 100 руб. (юридическое лицо признано несостоятельным (банкротом) и в отношении него открыто конкурсное производство).</w:t>
      </w:r>
    </w:p>
    <w:p w14:paraId="43054A5A" w14:textId="77777777" w:rsidR="00356BFC" w:rsidRPr="000F798D" w:rsidRDefault="00356BFC" w:rsidP="00356BF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3D0234F0" w14:textId="77777777" w:rsidR="00356BFC" w:rsidRDefault="00356BFC" w:rsidP="00356BFC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3" w:name="_Hlk37862099"/>
      <w:r w:rsidRPr="00964332">
        <w:t>1.00 руб.</w:t>
      </w:r>
      <w:bookmarkStart w:id="4" w:name="__DdeLink__401_1669373830"/>
      <w:bookmarkEnd w:id="4"/>
      <w:r w:rsidRPr="00964332">
        <w:t xml:space="preserve"> </w:t>
      </w:r>
      <w:bookmarkStart w:id="5" w:name="_Hlk37937183"/>
      <w:bookmarkEnd w:id="3"/>
    </w:p>
    <w:bookmarkEnd w:id="5"/>
    <w:p w14:paraId="18B5B7A7" w14:textId="77777777" w:rsidR="00675E23" w:rsidRDefault="00675E23" w:rsidP="00675E2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</w:t>
      </w:r>
      <w:r w:rsidRPr="00D451F2">
        <w:t xml:space="preserve">. </w:t>
      </w:r>
      <w:r>
        <w:t>Номер</w:t>
      </w:r>
      <w:r w:rsidRPr="00AF6F9F">
        <w:t xml:space="preserve"> дела о банкротстве</w:t>
      </w:r>
    </w:p>
    <w:p w14:paraId="0E533AB1" w14:textId="77777777" w:rsidR="00675E23" w:rsidRPr="00D451F2" w:rsidRDefault="00675E23" w:rsidP="00675E23">
      <w:pPr>
        <w:spacing w:after="120" w:line="264" w:lineRule="auto"/>
        <w:ind w:firstLine="567"/>
      </w:pPr>
      <w:r w:rsidRPr="000919BE">
        <w:t>А54-3402/2023.</w:t>
      </w:r>
    </w:p>
    <w:p w14:paraId="29FF548B" w14:textId="77777777" w:rsidR="00675E23" w:rsidRPr="00D451F2" w:rsidRDefault="00675E23" w:rsidP="00675E2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Pr="00D451F2">
        <w:t xml:space="preserve">. </w:t>
      </w:r>
      <w:r>
        <w:t>Наименование арбитражного суда</w:t>
      </w:r>
    </w:p>
    <w:p w14:paraId="435B33D5" w14:textId="77777777" w:rsidR="0065555C" w:rsidRDefault="00675E23" w:rsidP="00675E23">
      <w:pPr>
        <w:spacing w:after="120" w:line="264" w:lineRule="auto"/>
        <w:ind w:firstLine="567"/>
      </w:pPr>
      <w:r w:rsidRPr="000919BE">
        <w:t>Арбитражный суд Рязанской области.</w:t>
      </w:r>
    </w:p>
    <w:p w14:paraId="1CE05C54" w14:textId="77777777" w:rsidR="00356BFC" w:rsidRPr="000F798D" w:rsidRDefault="0065555C" w:rsidP="00356BF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56BFC" w:rsidRPr="000F798D">
        <w:rPr>
          <w:b/>
          <w:bCs/>
        </w:rPr>
        <w:t xml:space="preserve">. </w:t>
      </w:r>
      <w:bookmarkStart w:id="6" w:name="_Hlk37884772"/>
      <w:r w:rsidR="00356BFC" w:rsidRPr="000F798D">
        <w:rPr>
          <w:b/>
          <w:bCs/>
        </w:rPr>
        <w:t>Наименование должника</w:t>
      </w:r>
      <w:bookmarkEnd w:id="6"/>
    </w:p>
    <w:p w14:paraId="6642D635" w14:textId="77777777" w:rsidR="00356BFC" w:rsidRPr="000F798D" w:rsidRDefault="00356BFC" w:rsidP="00356BFC">
      <w:pPr>
        <w:spacing w:after="120" w:line="264" w:lineRule="auto"/>
        <w:ind w:firstLine="567"/>
      </w:pPr>
      <w:r w:rsidRPr="000F798D">
        <w:t>Прудников Игорь Евгеньевич.</w:t>
      </w:r>
    </w:p>
    <w:p w14:paraId="2D20AB56" w14:textId="77777777" w:rsidR="00356BFC" w:rsidRPr="000F798D" w:rsidRDefault="0065555C" w:rsidP="00356BF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356BFC" w:rsidRPr="000F798D">
        <w:rPr>
          <w:b/>
          <w:bCs/>
        </w:rPr>
        <w:t>. Арбитражный управляющий должника</w:t>
      </w:r>
    </w:p>
    <w:p w14:paraId="5959D44A" w14:textId="77777777" w:rsidR="00356BFC" w:rsidRPr="000F798D" w:rsidRDefault="00356BFC" w:rsidP="00356BFC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${arbitr_name}.</w:t>
      </w:r>
    </w:p>
    <w:bookmarkEnd w:id="2"/>
    <w:p w14:paraId="6631F0C0" w14:textId="77777777" w:rsidR="00356BFC" w:rsidRPr="000F798D" w:rsidRDefault="0065555C" w:rsidP="00356BFC">
      <w:pPr>
        <w:spacing w:before="120" w:after="120" w:line="264" w:lineRule="auto"/>
        <w:ind w:firstLine="215"/>
        <w:rPr>
          <w:b/>
          <w:bCs/>
          <w:lang w:val="en-US"/>
        </w:rPr>
      </w:pPr>
      <w:r w:rsidRPr="00542854">
        <w:rPr>
          <w:b/>
          <w:bCs/>
          <w:lang w:val="en-US"/>
        </w:rPr>
        <w:t>9</w:t>
      </w:r>
      <w:r w:rsidR="00356BFC" w:rsidRPr="000F798D">
        <w:rPr>
          <w:b/>
          <w:bCs/>
          <w:lang w:val="en-US"/>
        </w:rPr>
        <w:t xml:space="preserve">. </w:t>
      </w:r>
      <w:r w:rsidR="00356BFC" w:rsidRPr="000F798D">
        <w:rPr>
          <w:b/>
          <w:bCs/>
        </w:rPr>
        <w:t>Организатор</w:t>
      </w:r>
      <w:r w:rsidR="00356BFC" w:rsidRPr="000F798D">
        <w:rPr>
          <w:b/>
          <w:bCs/>
          <w:lang w:val="en-US"/>
        </w:rPr>
        <w:t xml:space="preserve"> </w:t>
      </w:r>
      <w:r w:rsidR="00356BFC" w:rsidRPr="000F798D">
        <w:rPr>
          <w:b/>
          <w:bCs/>
        </w:rPr>
        <w:t>торгов</w:t>
      </w:r>
      <w:r w:rsidR="00356BFC" w:rsidRPr="000F798D">
        <w:rPr>
          <w:b/>
          <w:bCs/>
          <w:lang w:val="en-US"/>
        </w:rPr>
        <w:t xml:space="preserve"> </w:t>
      </w:r>
    </w:p>
    <w:p w14:paraId="24EDD5BC" w14:textId="77777777" w:rsidR="00356BFC" w:rsidRPr="000F798D" w:rsidRDefault="00356BFC" w:rsidP="00356BFC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Пешкова Лилия Борисовна.</w:t>
      </w:r>
    </w:p>
    <w:p w14:paraId="532D5AEC" w14:textId="77777777" w:rsidR="00356BFC" w:rsidRPr="000F798D" w:rsidRDefault="0065555C" w:rsidP="00356BF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356BFC" w:rsidRPr="000F798D">
        <w:rPr>
          <w:b/>
          <w:bCs/>
        </w:rPr>
        <w:t>. Оператор электронной площадки и место проведения торгов</w:t>
      </w:r>
    </w:p>
    <w:p w14:paraId="0E05F078" w14:textId="77777777" w:rsidR="0030263B" w:rsidRDefault="0030263B" w:rsidP="00356BFC">
      <w:pPr>
        <w:spacing w:after="120" w:line="264" w:lineRule="auto"/>
        <w:ind w:left="567"/>
      </w:pPr>
      <w:r w:rsidRPr="000F798D">
        <w:t xml:space="preserve">Оператор электронной площадки: ООО «ВЭТП» </w:t>
      </w:r>
      <w:r>
        <w:t>(а</w:t>
      </w:r>
      <w:r w:rsidRPr="000F798D">
        <w:t xml:space="preserve">дрес: 390037, </w:t>
      </w:r>
      <w:r>
        <w:t xml:space="preserve">РФ, </w:t>
      </w:r>
      <w:r w:rsidRPr="000F798D">
        <w:t>Рязанская область, г. Рязань, ул. Зубковой, д.18в</w:t>
      </w:r>
      <w:r>
        <w:t xml:space="preserve">, </w:t>
      </w:r>
      <w:r w:rsidRPr="000F798D">
        <w:t>ИНН: 6230079253</w:t>
      </w:r>
      <w:r>
        <w:t xml:space="preserve">, ОГРН: </w:t>
      </w:r>
      <w:r w:rsidRPr="00CA0472">
        <w:t>1126230004449</w:t>
      </w:r>
      <w:r w:rsidRPr="000F798D">
        <w:t>).</w:t>
      </w:r>
    </w:p>
    <w:p w14:paraId="14E6F22E" w14:textId="77777777" w:rsidR="00356BFC" w:rsidRPr="000F798D" w:rsidRDefault="00356BFC" w:rsidP="00356BFC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 торгов: «Всероссийская Электронная Торговая Площадка», адрес в сети интернет: </w:t>
      </w:r>
      <w:r w:rsidRPr="000F798D">
        <w:rPr>
          <w:color w:val="800000"/>
          <w:u w:val="single"/>
        </w:rPr>
        <w:t/>
      </w:r>
    </w:p>
    <w:p w14:paraId="7AE5863B" w14:textId="77777777" w:rsidR="00356BFC" w:rsidRPr="000F798D" w:rsidRDefault="0065555C" w:rsidP="00356BF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356BFC" w:rsidRPr="000F798D">
        <w:rPr>
          <w:b/>
          <w:bCs/>
        </w:rPr>
        <w:t xml:space="preserve">. </w:t>
      </w:r>
      <w:bookmarkStart w:id="7" w:name="_Hlk37884187"/>
      <w:r w:rsidR="00356BFC" w:rsidRPr="000F798D">
        <w:rPr>
          <w:b/>
          <w:bCs/>
        </w:rPr>
        <w:t>Дата и время проведения торгов в электронной форме</w:t>
      </w:r>
      <w:bookmarkEnd w:id="7"/>
    </w:p>
    <w:p w14:paraId="525B7620" w14:textId="77777777" w:rsidR="00356BFC" w:rsidRPr="000F798D" w:rsidRDefault="00356BFC" w:rsidP="00356BFC">
      <w:pPr>
        <w:spacing w:after="120" w:line="264" w:lineRule="auto"/>
        <w:ind w:left="142" w:firstLine="425"/>
      </w:pPr>
      <w:r w:rsidRPr="000F798D">
        <w:t>Дата начала представления заявок: «17» июля 2024г. 10:00:00</w:t>
      </w:r>
    </w:p>
    <w:p w14:paraId="19CF8AA9" w14:textId="77777777" w:rsidR="00356BFC" w:rsidRPr="000F798D" w:rsidRDefault="00356BFC" w:rsidP="00356BFC">
      <w:pPr>
        <w:spacing w:after="120" w:line="264" w:lineRule="auto"/>
        <w:ind w:left="142" w:firstLine="425"/>
      </w:pPr>
      <w:r w:rsidRPr="000F798D">
        <w:t>Дата окончания представления заявок: «20» августа 2024г. 18:00:00</w:t>
      </w:r>
    </w:p>
    <w:p w14:paraId="4A07317D" w14:textId="77777777" w:rsidR="00356BFC" w:rsidRPr="000F798D" w:rsidRDefault="00356BFC" w:rsidP="00356BFC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8" w:name="_Hlk37883074"/>
      <w:r w:rsidRPr="000F798D">
        <w:t>«21» августа 2024г. 12:00:00</w:t>
      </w:r>
    </w:p>
    <w:bookmarkEnd w:id="8"/>
    <w:p w14:paraId="110255D0" w14:textId="5F9E19BB" w:rsidR="00361880" w:rsidRDefault="00356BFC" w:rsidP="00356BFC">
      <w:pPr>
        <w:spacing w:after="120" w:line="264" w:lineRule="auto"/>
        <w:ind w:left="142" w:firstLine="425"/>
      </w:pPr>
      <w:r w:rsidRPr="000F798D">
        <w:lastRenderedPageBreak/>
        <w:t>Дата подведени</w:t>
      </w:r>
      <w:r w:rsidR="0009651D">
        <w:t>я</w:t>
      </w:r>
      <w:r w:rsidRPr="000F798D">
        <w:t xml:space="preserve"> результатов торгов: «21» августа 2024г. 14:00:00</w:t>
      </w:r>
      <w:bookmarkEnd w:id="1"/>
    </w:p>
    <w:p w14:paraId="21A2D864" w14:textId="77777777" w:rsidR="00356BFC" w:rsidRDefault="0065555C" w:rsidP="00356BFC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</w:t>
      </w:r>
      <w:r w:rsidR="00356BFC">
        <w:t>.</w:t>
      </w:r>
      <w:r w:rsidR="00356BFC" w:rsidRPr="007A454C">
        <w:t xml:space="preserve"> </w:t>
      </w:r>
      <w:r w:rsidR="00356BFC">
        <w:t>Перечень участников</w:t>
      </w:r>
    </w:p>
    <w:p w14:paraId="7F544745" w14:textId="77777777" w:rsidR="00356BFC" w:rsidRDefault="00356BFC" w:rsidP="00356BFC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8743–ОАОФ/2/1</w:t>
      </w:r>
      <w:r>
        <w:t xml:space="preserve"> от </w:t>
      </w:r>
      <w:r>
        <w:rPr>
          <w:u w:val="single"/>
        </w:rPr>
        <w:t>«20» августа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356BFC" w:rsidRPr="00C11357" w14:paraId="5D3ADAA3" w14:textId="77777777" w:rsidTr="00E55C0F">
        <w:tc>
          <w:tcPr>
            <w:tcW w:w="8636" w:type="dxa"/>
            <w:shd w:val="clear" w:color="auto" w:fill="auto"/>
          </w:tcPr>
          <w:p w14:paraId="5F3F2530" w14:textId="77777777" w:rsidR="00356BFC" w:rsidRPr="00964332" w:rsidRDefault="00356BFC" w:rsidP="00E55C0F">
            <w:pPr>
              <w:rPr>
                <w:lang w:val="en-US"/>
              </w:rPr>
            </w:pPr>
            <w:r w:rsidRPr="00964332">
              <w:rPr>
                <w:b/>
                <w:lang w:val="en-US"/>
              </w:rPr>
              <w:t xml:space="preserve">1. </w:t>
            </w:r>
            <w:r w:rsidRPr="00964332">
              <w:rPr>
                <w:b/>
                <w:bCs/>
                <w:lang w:val="en-US"/>
              </w:rPr>
              <w:t>Цыбин Юрий Николаевич</w:t>
            </w:r>
          </w:p>
          <w:p w14:paraId="14829DD9" w14:textId="77777777" w:rsidR="00356BFC" w:rsidRPr="00964332" w:rsidRDefault="00356BFC" w:rsidP="00E55C0F">
            <w:pPr>
              <w:rPr>
                <w:lang w:val="en-US"/>
              </w:rPr>
            </w:pPr>
            <w:r w:rsidRPr="00964332">
              <w:rPr>
                <w:lang w:val="en-US"/>
              </w:rPr>
              <w:t>(ИНН:590585600300)</w:t>
            </w:r>
          </w:p>
          <w:p w14:paraId="71EE4786" w14:textId="77777777" w:rsidR="00356BFC" w:rsidRPr="00362901" w:rsidRDefault="00356BFC" w:rsidP="00E55C0F">
            <w:pPr>
              <w:pStyle w:val="af6"/>
              <w:jc w:val="both"/>
              <w:rPr>
                <w:sz w:val="20"/>
                <w:szCs w:val="20"/>
                <w:lang w:val="en-US"/>
              </w:rPr>
            </w:pPr>
            <w:r w:rsidRPr="00964332">
              <w:t>Заявка</w:t>
            </w:r>
            <w:r w:rsidRPr="00964332">
              <w:rPr>
                <w:lang w:val="en-US"/>
              </w:rPr>
              <w:t xml:space="preserve"> </w:t>
            </w:r>
            <w:r w:rsidRPr="00964332">
              <w:t>принята</w:t>
            </w:r>
            <w:r w:rsidRPr="00964332">
              <w:rPr>
                <w:lang w:val="en-US"/>
              </w:rPr>
              <w:t xml:space="preserve">: </w:t>
            </w:r>
            <w:r w:rsidRPr="00964332">
              <w:t>дата</w:t>
            </w:r>
            <w:r w:rsidRPr="00964332">
              <w:rPr>
                <w:lang w:val="en-US"/>
              </w:rPr>
              <w:t xml:space="preserve"> </w:t>
            </w:r>
            <w:r w:rsidRPr="00964332">
              <w:rPr>
                <w:u w:val="single"/>
                <w:lang w:val="en-US"/>
              </w:rPr>
              <w:t>«20» августа 2024 года,  </w:t>
            </w:r>
            <w:r w:rsidRPr="00964332">
              <w:rPr>
                <w:u w:val="single"/>
              </w:rPr>
              <w:t>время</w:t>
            </w:r>
            <w:proofErr w:type="gramEnd"/>
            <w:r w:rsidRPr="00964332">
              <w:rPr>
                <w:u w:val="single"/>
                <w:lang w:val="en-US"/>
              </w:rPr>
              <w:t>: 17:42:30;</w:t>
            </w:r>
          </w:p>
        </w:tc>
      </w:tr>
    </w:tbl>
    <w:p w14:paraId="35E27BE7" w14:textId="77777777" w:rsidR="000B0541" w:rsidRDefault="0065555C" w:rsidP="00361880">
      <w:pPr>
        <w:pStyle w:val="af3"/>
        <w:spacing w:before="120" w:beforeAutospacing="0" w:after="120" w:afterAutospacing="0" w:line="264" w:lineRule="auto"/>
        <w:ind w:left="0" w:firstLine="215"/>
        <w:jc w:val="both"/>
      </w:pPr>
      <w:bookmarkStart w:id="9" w:name="_GoBack"/>
      <w:bookmarkEnd w:id="9"/>
      <w:r>
        <w:t>13</w:t>
      </w:r>
      <w:r w:rsidR="00B5053E">
        <w:t>.</w:t>
      </w:r>
      <w:r w:rsidR="00B5053E" w:rsidRPr="00361880">
        <w:t xml:space="preserve"> Предложени</w:t>
      </w:r>
      <w:r w:rsidR="00542854">
        <w:t>я</w:t>
      </w:r>
      <w:r w:rsidR="00B5053E" w:rsidRPr="00361880">
        <w:t xml:space="preserve"> о цене приобретения лота</w:t>
      </w:r>
    </w:p>
    <w:p w14:paraId="4CB81AD8" w14:textId="450F6497" w:rsidR="000B0541" w:rsidRDefault="00B5053E" w:rsidP="00361880">
      <w:pPr>
        <w:spacing w:after="120" w:line="264" w:lineRule="auto"/>
        <w:ind w:left="567"/>
      </w:pPr>
      <w:r>
        <w:t xml:space="preserve">В </w:t>
      </w:r>
      <w:r w:rsidR="00C11357">
        <w:t>периоде приёма заявок</w:t>
      </w:r>
      <w:r>
        <w:t>, участник</w:t>
      </w:r>
      <w:r w:rsidR="00C11357">
        <w:t>ом</w:t>
      </w:r>
      <w:r>
        <w:t xml:space="preserve"> торгов </w:t>
      </w:r>
      <w:r w:rsidRPr="00361880">
        <w:rPr>
          <w:b/>
        </w:rPr>
        <w:t>не был</w:t>
      </w:r>
      <w:r w:rsidR="00C11357">
        <w:rPr>
          <w:b/>
        </w:rPr>
        <w:t>о</w:t>
      </w:r>
      <w:r w:rsidRPr="00361880">
        <w:rPr>
          <w:b/>
        </w:rPr>
        <w:t xml:space="preserve"> </w:t>
      </w:r>
      <w:r w:rsidR="00C11357">
        <w:rPr>
          <w:b/>
        </w:rPr>
        <w:t>представлено</w:t>
      </w:r>
      <w:r>
        <w:t xml:space="preserve"> ценов</w:t>
      </w:r>
      <w:r w:rsidR="00C11357">
        <w:t>о</w:t>
      </w:r>
      <w:r>
        <w:t>е предложени</w:t>
      </w:r>
      <w:r w:rsidR="00C11357">
        <w:t>е</w:t>
      </w:r>
    </w:p>
    <w:p w14:paraId="4DEAA6B6" w14:textId="77777777" w:rsidR="000B0541" w:rsidRDefault="0065555C" w:rsidP="0036188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14</w:t>
      </w:r>
      <w:r w:rsidR="00B5053E">
        <w:t xml:space="preserve">. Результаты проведения </w:t>
      </w:r>
      <w:r w:rsidR="002E108C">
        <w:t>торгов</w:t>
      </w:r>
      <w:r w:rsidR="00B5053E">
        <w:t xml:space="preserve"> в электронной форме</w:t>
      </w:r>
    </w:p>
    <w:p w14:paraId="3E0A7094" w14:textId="627C1232" w:rsidR="000B0541" w:rsidRDefault="00B5053E" w:rsidP="002E108C">
      <w:pPr>
        <w:spacing w:after="120" w:line="264" w:lineRule="auto"/>
        <w:ind w:left="567"/>
      </w:pPr>
      <w:r>
        <w:t xml:space="preserve">В связи с тем, что </w:t>
      </w:r>
      <w:r w:rsidR="00850E4F">
        <w:t>к</w:t>
      </w:r>
      <w:r>
        <w:t xml:space="preserve"> участи</w:t>
      </w:r>
      <w:r w:rsidR="00850E4F">
        <w:t>ю</w:t>
      </w:r>
      <w:r>
        <w:t xml:space="preserve"> в торгах был допущен только один участник и в </w:t>
      </w:r>
      <w:r w:rsidR="00C11357">
        <w:t>периоде приёма заявок</w:t>
      </w:r>
      <w:r>
        <w:t xml:space="preserve"> не было </w:t>
      </w:r>
      <w:r w:rsidR="00C11357">
        <w:t>представлено</w:t>
      </w:r>
      <w:r>
        <w:t xml:space="preserve"> ценово</w:t>
      </w:r>
      <w:r w:rsidR="00C11357">
        <w:t>е</w:t>
      </w:r>
      <w:r>
        <w:t xml:space="preserve"> предложени</w:t>
      </w:r>
      <w:r w:rsidR="00C11357">
        <w:t>е</w:t>
      </w:r>
      <w:r>
        <w:t xml:space="preserve">, организатором торгов принято </w:t>
      </w:r>
      <w:r w:rsidRPr="0068233E">
        <w:rPr>
          <w:b/>
        </w:rPr>
        <w:t>решение о признании торгов несостоявшимися.</w:t>
      </w:r>
    </w:p>
    <w:p w14:paraId="318DBD27" w14:textId="77777777" w:rsidR="00361880" w:rsidRPr="00E03D0D" w:rsidRDefault="00361880" w:rsidP="002E108C">
      <w:pPr>
        <w:pStyle w:val="af3"/>
        <w:spacing w:before="240" w:beforeAutospacing="0" w:after="120" w:afterAutospacing="0" w:line="264" w:lineRule="auto"/>
        <w:ind w:left="426" w:firstLine="0"/>
        <w:jc w:val="both"/>
      </w:pPr>
      <w:r w:rsidRPr="00E03D0D">
        <w:t xml:space="preserve">Торги проведены в соответствии с Федеральным законом от 26 октября </w:t>
      </w:r>
      <w:smartTag w:uri="urn:schemas-microsoft-com:office:smarttags" w:element="metricconverter">
        <w:smartTagPr>
          <w:attr w:name="ProductID" w:val="2002 г"/>
        </w:smartTagPr>
        <w:r w:rsidRPr="00E03D0D">
          <w:t>2002 г</w:t>
        </w:r>
      </w:smartTag>
      <w:r w:rsidRPr="00E03D0D">
        <w:t>. №127-ФЗ «О несостоятельности (банкротстве)».</w:t>
      </w:r>
    </w:p>
    <w:p w14:paraId="259E3D6A" w14:textId="77777777" w:rsidR="00361880" w:rsidRPr="002F7D85" w:rsidRDefault="00361880" w:rsidP="00361880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42A6C07B" w14:textId="77777777" w:rsidR="00361880" w:rsidRPr="002F7D85" w:rsidRDefault="00361880" w:rsidP="00361880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(Пешкова Лилия Борисовна) </w:t>
      </w:r>
    </w:p>
    <w:p w14:paraId="123318A3" w14:textId="77777777" w:rsidR="00361880" w:rsidRPr="007A454C" w:rsidRDefault="00361880" w:rsidP="00361880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Пешкова Лилия Борисовна</w:t>
      </w:r>
    </w:p>
    <w:p w14:paraId="4D44D28C" w14:textId="77777777" w:rsidR="000B0541" w:rsidRPr="00361880" w:rsidRDefault="000B0541" w:rsidP="00361880">
      <w:pPr>
        <w:pStyle w:val="af5"/>
        <w:ind w:firstLine="426"/>
        <w:jc w:val="both"/>
        <w:rPr>
          <w:lang w:val="en-US"/>
        </w:rPr>
      </w:pPr>
    </w:p>
    <w:sectPr w:rsidR="000B0541" w:rsidRPr="0036188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CFD2C3" w14:textId="77777777" w:rsidR="000B0BE8" w:rsidRDefault="000B0BE8">
      <w:r>
        <w:separator/>
      </w:r>
    </w:p>
  </w:endnote>
  <w:endnote w:type="continuationSeparator" w:id="0">
    <w:p w14:paraId="496F6BAB" w14:textId="77777777" w:rsidR="000B0BE8" w:rsidRDefault="000B0B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96FBEC" w14:textId="77777777" w:rsidR="000B0BE8" w:rsidRDefault="000B0BE8">
      <w:r>
        <w:separator/>
      </w:r>
    </w:p>
  </w:footnote>
  <w:footnote w:type="continuationSeparator" w:id="0">
    <w:p w14:paraId="08247B32" w14:textId="77777777" w:rsidR="000B0BE8" w:rsidRDefault="000B0B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266C12" w14:textId="77777777" w:rsidR="000B0541" w:rsidRDefault="00B5053E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08B467FA" wp14:editId="0C0593E0">
              <wp:simplePos x="0" y="0"/>
              <wp:positionH relativeFrom="column">
                <wp:posOffset>-1079500</wp:posOffset>
              </wp:positionH>
              <wp:positionV relativeFrom="paragraph">
                <wp:posOffset>-448945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5pt;margin-top:-35.35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541"/>
    <w:rsid w:val="000422A9"/>
    <w:rsid w:val="0009651D"/>
    <w:rsid w:val="000B0541"/>
    <w:rsid w:val="000B0BE8"/>
    <w:rsid w:val="001E2B73"/>
    <w:rsid w:val="00283B97"/>
    <w:rsid w:val="002E108C"/>
    <w:rsid w:val="0030263B"/>
    <w:rsid w:val="0031320E"/>
    <w:rsid w:val="0034429B"/>
    <w:rsid w:val="00356BFC"/>
    <w:rsid w:val="00361880"/>
    <w:rsid w:val="004E5164"/>
    <w:rsid w:val="005313FD"/>
    <w:rsid w:val="00542854"/>
    <w:rsid w:val="0065305D"/>
    <w:rsid w:val="0065555C"/>
    <w:rsid w:val="00675E23"/>
    <w:rsid w:val="0068233E"/>
    <w:rsid w:val="007A6BCF"/>
    <w:rsid w:val="00850E4F"/>
    <w:rsid w:val="00870679"/>
    <w:rsid w:val="008C4003"/>
    <w:rsid w:val="00A55CF9"/>
    <w:rsid w:val="00B106BE"/>
    <w:rsid w:val="00B3584C"/>
    <w:rsid w:val="00B5053E"/>
    <w:rsid w:val="00C11357"/>
    <w:rsid w:val="00F5481A"/>
    <w:rsid w:val="00FB0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5EA05A0"/>
  <w15:docId w15:val="{E41D781B-8291-48B7-97E0-2887C0918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2</Pages>
  <Words>332</Words>
  <Characters>1898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2226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44</cp:revision>
  <dcterms:created xsi:type="dcterms:W3CDTF">2018-02-15T22:24:00Z</dcterms:created>
  <dcterms:modified xsi:type="dcterms:W3CDTF">2024-04-23T07:29:00Z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