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"АФД";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здание, КН 71:03:020304:62, , 2138.7 кв.м.; Нежилое здание, КН 71:03:020304:63, 1966.2 кв.м.; Нежилое здание, КН 71:03:020304:64, 107.5 кв.м.; Нежилое здание, КН 71:03:020304:65, 210.7 кв.м.; Нежилое здание, КН 71:03:020304:66, 783.9 кв.м.;	Земельный участок, КН 71:03:040101:442, 77340 +/- 97.34 кв.м. Местонахождение имущества: Тульская обл., Белевский район, ст. Веженка..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935 100.00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А40-272525/2022 86-293 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"АФД".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