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Машина дорожная комбинированная КДМ130В ПМ ЗИЛ-433362, № шасси (рамы) Y3455365, модель двигателя 508004, 2000 г.в., гос. №Р 620 ТА 54, VIN X5V480301Y0001864.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13.08.2024 12:00:00 ⇆ 16.08.2024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18:57:27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Харин Вячеслав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ОГРНИП:304224714700010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11:56:19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11:56:19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18:57:27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Харин Вячеслав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ОГРНИП:304224714700010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