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№3. Объект некапитального строительства - временное сооружение «Холодный склад» общей площадью 492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4 611 600.00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А33-21207/2019.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15:12:31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11:40:59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ОГРН:1082468031106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ОГРНИП:317246800063484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ОГРНИП:317246800063484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11:40:59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ОГРН:1082468031106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15:12:31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