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2A7" w:rsidRDefault="00F817C8">
      <w:r>
        <w:t>Сейчас авто не передвигается</w:t>
      </w:r>
    </w:p>
    <w:p w:rsidR="00F817C8" w:rsidRDefault="00F817C8">
      <w:r>
        <w:t>Сломан двигатель</w:t>
      </w:r>
    </w:p>
    <w:p w:rsidR="00F817C8" w:rsidRDefault="00F817C8">
      <w:r>
        <w:t>Машина глохнет, мотор стучит, также неисправна электрическая помпа и расширительный бочок</w:t>
      </w:r>
    </w:p>
    <w:p w:rsidR="00F817C8" w:rsidRDefault="00F817C8">
      <w:r>
        <w:t>Полностью разряжен аккумулятор</w:t>
      </w:r>
    </w:p>
    <w:p w:rsidR="00F817C8" w:rsidRDefault="00F817C8">
      <w:r>
        <w:t>Авто на зимней резине из салона</w:t>
      </w:r>
    </w:p>
    <w:p w:rsidR="00F817C8" w:rsidRDefault="00F817C8">
      <w:r>
        <w:t>Бок поцарапан из салона - правая задняя дверь</w:t>
      </w:r>
    </w:p>
    <w:p w:rsidR="00F817C8" w:rsidRDefault="00F817C8">
      <w:bookmarkStart w:id="0" w:name="_GoBack"/>
      <w:bookmarkEnd w:id="0"/>
    </w:p>
    <w:p w:rsidR="00F817C8" w:rsidRDefault="00F817C8"/>
    <w:p w:rsidR="00F817C8" w:rsidRDefault="00F817C8"/>
    <w:sectPr w:rsidR="00F81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CF"/>
    <w:rsid w:val="003D054B"/>
    <w:rsid w:val="005062A7"/>
    <w:rsid w:val="008F6DCF"/>
    <w:rsid w:val="00F8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Моторина</dc:creator>
  <cp:lastModifiedBy>Екатерина Моторина</cp:lastModifiedBy>
  <cp:revision>1</cp:revision>
  <dcterms:created xsi:type="dcterms:W3CDTF">2024-07-31T07:52:00Z</dcterms:created>
  <dcterms:modified xsi:type="dcterms:W3CDTF">2024-07-31T07:56:00Z</dcterms:modified>
</cp:coreProperties>
</file>