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8699–ОАОФ/1/4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3 (Движимое имущество): оборудование для ремонта транспорта/техники 11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606 765.60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