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0A287B4" w14:textId="77777777" w:rsidR="00E036F6" w:rsidRDefault="008F0B78">
      <w:pPr>
        <w:pStyle w:val="ae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4" behindDoc="1" locked="0" layoutInCell="1" allowOverlap="1" wp14:anchorId="70CA1082" wp14:editId="12E83E9F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63CF9E1" w14:textId="77777777" w:rsidR="00E036F6" w:rsidRDefault="00E036F6">
      <w:pPr>
        <w:pStyle w:val="ae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0C4AFF63" w14:textId="77777777" w:rsidR="00E036F6" w:rsidRDefault="00E036F6">
      <w:pPr>
        <w:pStyle w:val="ae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343439DB" w14:textId="77777777" w:rsidR="00E036F6" w:rsidRDefault="00F4436B">
      <w:pPr>
        <w:pStyle w:val="ae"/>
        <w:spacing w:before="0" w:after="0" w:line="288" w:lineRule="auto"/>
        <w:ind w:left="-567" w:firstLine="0"/>
      </w:pPr>
      <w:r>
        <w:rPr>
          <w:sz w:val="24"/>
          <w:szCs w:val="24"/>
        </w:rPr>
        <w:t>ПРОТОКОЛ</w:t>
      </w:r>
      <w:r w:rsidR="00546F88">
        <w:rPr>
          <w:sz w:val="24"/>
          <w:szCs w:val="24"/>
        </w:rPr>
        <w:t xml:space="preserve"> №</w:t>
      </w:r>
      <w:r w:rsidR="00834EDC">
        <w:rPr>
          <w:sz w:val="24"/>
          <w:szCs w:val="24"/>
        </w:rPr>
        <w:t xml:space="preserve"> </w:t>
      </w:r>
      <w:r w:rsidR="008F0B78">
        <w:rPr>
          <w:sz w:val="24"/>
          <w:szCs w:val="24"/>
        </w:rPr>
        <w:t>8669–ОАОФ/2/52</w:t>
      </w:r>
    </w:p>
    <w:p w14:paraId="529C4593" w14:textId="77777777" w:rsidR="00141362" w:rsidRDefault="008F0B78" w:rsidP="00A64017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</w:t>
      </w:r>
      <w:r w:rsidR="00546F88">
        <w:rPr>
          <w:sz w:val="24"/>
          <w:szCs w:val="24"/>
        </w:rPr>
        <w:t>ПРИЗНАНИИ</w:t>
      </w:r>
      <w:r w:rsidR="00546F88" w:rsidRPr="00546F88">
        <w:rPr>
          <w:sz w:val="24"/>
          <w:szCs w:val="24"/>
        </w:rPr>
        <w:t xml:space="preserve"> </w:t>
      </w:r>
      <w:r w:rsidR="00546F88">
        <w:rPr>
          <w:sz w:val="24"/>
          <w:szCs w:val="24"/>
        </w:rPr>
        <w:t xml:space="preserve">ТОРГОВ В ЭЛЕКТРОННОЙ ФОРМЕ </w:t>
      </w:r>
    </w:p>
    <w:p w14:paraId="5025E906" w14:textId="77777777" w:rsidR="000919BE" w:rsidRPr="00A64017" w:rsidRDefault="000919BE" w:rsidP="000919BE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ПО ЛОТУ № 52</w:t>
      </w:r>
      <w:r w:rsidR="00F4436B">
        <w:rPr>
          <w:sz w:val="24"/>
          <w:szCs w:val="24"/>
        </w:rPr>
        <w:t xml:space="preserve"> НЕСОСТОЯВШИМИСЯ</w:t>
      </w:r>
      <w:r>
        <w:rPr>
          <w:sz w:val="24"/>
          <w:szCs w:val="24"/>
        </w:rPr>
        <w:t xml:space="preserve"> </w:t>
      </w:r>
    </w:p>
    <w:p w14:paraId="5969761A" w14:textId="77777777" w:rsidR="00E036F6" w:rsidRDefault="00E036F6">
      <w:pPr>
        <w:pStyle w:val="ae"/>
        <w:spacing w:before="0" w:after="0" w:line="288" w:lineRule="auto"/>
        <w:ind w:firstLine="0"/>
        <w:rPr>
          <w:sz w:val="26"/>
          <w:szCs w:val="26"/>
        </w:rPr>
      </w:pPr>
    </w:p>
    <w:p w14:paraId="3DE4A501" w14:textId="77777777" w:rsidR="00E036F6" w:rsidRDefault="008F0B78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«31» июля 2024 года</w:t>
      </w:r>
    </w:p>
    <w:p w14:paraId="079ADDE0" w14:textId="77777777" w:rsidR="00E036F6" w:rsidRDefault="00E036F6">
      <w:pPr>
        <w:pStyle w:val="af3"/>
        <w:spacing w:beforeAutospacing="0" w:after="120" w:afterAutospacing="0" w:line="264" w:lineRule="auto"/>
        <w:ind w:left="0" w:firstLine="0"/>
        <w:jc w:val="both"/>
      </w:pPr>
    </w:p>
    <w:p w14:paraId="5B3E8AED" w14:textId="77777777" w:rsidR="00F4436B" w:rsidRPr="000F798D" w:rsidRDefault="00F4436B" w:rsidP="00F4436B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1. Форма проведения торгов и подачи ценовых предложений</w:t>
      </w:r>
    </w:p>
    <w:p w14:paraId="09649AEA" w14:textId="77777777" w:rsidR="00F4436B" w:rsidRPr="000F798D" w:rsidRDefault="00F4436B" w:rsidP="00F4436B">
      <w:pPr>
        <w:spacing w:before="60" w:after="60" w:line="264" w:lineRule="auto"/>
        <w:ind w:firstLine="567"/>
      </w:pPr>
      <w:r w:rsidRPr="000F798D">
        <w:t>Открытый аукцион с открытой формой представления предложений о цене.</w:t>
      </w:r>
    </w:p>
    <w:p w14:paraId="7397BD4D" w14:textId="77777777" w:rsidR="00F4436B" w:rsidRPr="000F798D" w:rsidRDefault="00F4436B" w:rsidP="00F4436B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14:paraId="1F4618F4" w14:textId="77777777" w:rsidR="00F4436B" w:rsidRPr="000F798D" w:rsidRDefault="00F4436B" w:rsidP="00F4436B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8669-ОАОФ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Открытый аукцион с открытой формой представления предложений о цене, должник АО "СПЕЦРЕМОНТ";</w:t>
      </w:r>
    </w:p>
    <w:p w14:paraId="5F38045B" w14:textId="77777777" w:rsidR="00F4436B" w:rsidRPr="000F798D" w:rsidRDefault="00F4436B" w:rsidP="00F4436B">
      <w:pPr>
        <w:spacing w:before="120" w:after="120" w:line="264" w:lineRule="auto"/>
        <w:ind w:firstLine="215"/>
        <w:rPr>
          <w:b/>
          <w:bCs/>
        </w:rPr>
      </w:pPr>
      <w:bookmarkStart w:id="0" w:name="_Hlk37882833"/>
      <w:r w:rsidRPr="000F798D">
        <w:rPr>
          <w:b/>
          <w:bCs/>
        </w:rPr>
        <w:t>3. Номер и наименование лота</w:t>
      </w:r>
    </w:p>
    <w:p w14:paraId="030C0E59" w14:textId="77777777" w:rsidR="00F4436B" w:rsidRPr="000F798D" w:rsidRDefault="00F4436B" w:rsidP="00F4436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52</w:t>
      </w:r>
      <w:r w:rsidRPr="000F798D">
        <w:rPr>
          <w:rFonts w:eastAsia="Times New Roman"/>
        </w:rPr>
        <w:t>: Toyota Camry, гос № Т823НХ750, 2016 г.в. VIN  XW7BKYFK10S108392.</w:t>
      </w:r>
    </w:p>
    <w:p w14:paraId="008F2668" w14:textId="77777777" w:rsidR="00F4436B" w:rsidRPr="000F798D" w:rsidRDefault="00F4436B" w:rsidP="00F4436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14:paraId="0EC10E7F" w14:textId="77777777" w:rsidR="00F4436B" w:rsidRDefault="00F4436B" w:rsidP="00F4436B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1" w:name="_Hlk37862099"/>
      <w:r w:rsidRPr="00964332">
        <w:t>1 840 000.00 руб.</w:t>
      </w:r>
      <w:bookmarkStart w:id="2" w:name="__DdeLink__401_1669373830"/>
      <w:bookmarkEnd w:id="2"/>
      <w:r w:rsidRPr="00964332">
        <w:t xml:space="preserve"> </w:t>
      </w:r>
      <w:bookmarkStart w:id="3" w:name="_Hlk37937183"/>
      <w:bookmarkEnd w:id="1"/>
    </w:p>
    <w:p w14:paraId="1F55D6C7" w14:textId="77777777" w:rsidR="00B47BE0" w:rsidRDefault="00B47BE0" w:rsidP="00B47BE0">
      <w:pPr>
        <w:pStyle w:val="af3"/>
        <w:spacing w:before="120" w:beforeAutospacing="0" w:after="120" w:afterAutospacing="0" w:line="264" w:lineRule="auto"/>
        <w:ind w:left="0" w:firstLine="215"/>
        <w:jc w:val="both"/>
      </w:pPr>
      <w:bookmarkStart w:id="4" w:name="_Hlk38152713"/>
      <w:bookmarkEnd w:id="3"/>
      <w:r>
        <w:t>5</w:t>
      </w:r>
      <w:r w:rsidRPr="00D451F2">
        <w:t xml:space="preserve">. </w:t>
      </w:r>
      <w:r>
        <w:t>Номер</w:t>
      </w:r>
      <w:r w:rsidRPr="00AF6F9F">
        <w:t xml:space="preserve"> дела о банкротстве</w:t>
      </w:r>
    </w:p>
    <w:p w14:paraId="3B1D634C" w14:textId="77777777" w:rsidR="00B47BE0" w:rsidRPr="00D451F2" w:rsidRDefault="00B47BE0" w:rsidP="00B47BE0">
      <w:pPr>
        <w:spacing w:after="120" w:line="264" w:lineRule="auto"/>
        <w:ind w:firstLine="567"/>
      </w:pPr>
      <w:r w:rsidRPr="000919BE">
        <w:t>А40-294073/2019 59-345Б.</w:t>
      </w:r>
    </w:p>
    <w:p w14:paraId="71771FD7" w14:textId="77777777" w:rsidR="00B47BE0" w:rsidRPr="00D451F2" w:rsidRDefault="00B47BE0" w:rsidP="00B47BE0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</w:t>
      </w:r>
      <w:r w:rsidRPr="00D451F2">
        <w:t xml:space="preserve">. </w:t>
      </w:r>
      <w:r>
        <w:t>Наименование арбитражного суда</w:t>
      </w:r>
    </w:p>
    <w:p w14:paraId="020D7505" w14:textId="77777777" w:rsidR="000F6068" w:rsidRDefault="00B47BE0" w:rsidP="00B47BE0">
      <w:pPr>
        <w:spacing w:after="120" w:line="264" w:lineRule="auto"/>
        <w:ind w:firstLine="567"/>
      </w:pPr>
      <w:r w:rsidRPr="000919BE">
        <w:t>Арбитражный суд города Москвы.</w:t>
      </w:r>
    </w:p>
    <w:bookmarkEnd w:id="4"/>
    <w:p w14:paraId="594EE24F" w14:textId="77777777" w:rsidR="00F4436B" w:rsidRPr="000F798D" w:rsidRDefault="000F6068" w:rsidP="00F4436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F4436B" w:rsidRPr="000F798D">
        <w:rPr>
          <w:b/>
          <w:bCs/>
        </w:rPr>
        <w:t xml:space="preserve">. </w:t>
      </w:r>
      <w:bookmarkStart w:id="5" w:name="_Hlk37884772"/>
      <w:r w:rsidR="00F4436B" w:rsidRPr="000F798D">
        <w:rPr>
          <w:b/>
          <w:bCs/>
        </w:rPr>
        <w:t>Наименование должника</w:t>
      </w:r>
      <w:bookmarkEnd w:id="5"/>
    </w:p>
    <w:p w14:paraId="424CD1F5" w14:textId="77777777" w:rsidR="00F4436B" w:rsidRPr="000F798D" w:rsidRDefault="00F4436B" w:rsidP="00F4436B">
      <w:pPr>
        <w:spacing w:after="120" w:line="264" w:lineRule="auto"/>
        <w:ind w:firstLine="567"/>
      </w:pPr>
      <w:r w:rsidRPr="000F798D">
        <w:t>АО "СПЕЦРЕМОНТ".</w:t>
      </w:r>
    </w:p>
    <w:p w14:paraId="181F8C02" w14:textId="77777777" w:rsidR="00F4436B" w:rsidRPr="000F798D" w:rsidRDefault="000F6068" w:rsidP="00F4436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F4436B" w:rsidRPr="000F798D">
        <w:rPr>
          <w:b/>
          <w:bCs/>
        </w:rPr>
        <w:t>. Арбитражный управляющий должника</w:t>
      </w:r>
    </w:p>
    <w:p w14:paraId="0D4AE0B4" w14:textId="77777777" w:rsidR="00F4436B" w:rsidRDefault="00F4436B" w:rsidP="00F4436B">
      <w:pPr>
        <w:spacing w:after="120" w:line="264" w:lineRule="auto"/>
        <w:ind w:firstLine="567"/>
        <w:rPr>
          <w:lang w:val="en-US"/>
        </w:rPr>
      </w:pPr>
      <w:r w:rsidRPr="000F798D">
        <w:rPr>
          <w:lang w:val="en-US"/>
        </w:rPr>
        <w:t>${arbitr_name}.</w:t>
      </w:r>
    </w:p>
    <w:p w14:paraId="0C9B00CE" w14:textId="77777777" w:rsidR="000F6068" w:rsidRPr="00A26ECB" w:rsidRDefault="000F6068" w:rsidP="000F6068">
      <w:pPr>
        <w:pStyle w:val="af3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 w:rsidRPr="00A26ECB">
        <w:rPr>
          <w:lang w:val="en-US"/>
        </w:rPr>
        <w:t xml:space="preserve">9. </w:t>
      </w:r>
      <w:r>
        <w:t>Организатор</w:t>
      </w:r>
      <w:r w:rsidRPr="00A26ECB">
        <w:rPr>
          <w:lang w:val="en-US"/>
        </w:rPr>
        <w:t xml:space="preserve"> </w:t>
      </w:r>
      <w:r>
        <w:t>торгов</w:t>
      </w:r>
      <w:r w:rsidRPr="00A26ECB">
        <w:rPr>
          <w:lang w:val="en-US"/>
        </w:rPr>
        <w:t xml:space="preserve"> </w:t>
      </w:r>
    </w:p>
    <w:p w14:paraId="317AA725" w14:textId="77777777" w:rsidR="000F6068" w:rsidRPr="00A26ECB" w:rsidRDefault="000F6068" w:rsidP="000F6068">
      <w:pPr>
        <w:spacing w:after="120" w:line="264" w:lineRule="auto"/>
        <w:ind w:firstLine="567"/>
        <w:rPr>
          <w:lang w:val="en-US"/>
        </w:rPr>
      </w:pPr>
      <w:r w:rsidRPr="00A26ECB">
        <w:rPr>
          <w:lang w:val="en-US"/>
        </w:rPr>
        <w:t>Чащин Сергей Михайлович.</w:t>
      </w:r>
    </w:p>
    <w:bookmarkEnd w:id="0"/>
    <w:p w14:paraId="496AF4C8" w14:textId="77777777" w:rsidR="00F4436B" w:rsidRPr="000F798D" w:rsidRDefault="000F6068" w:rsidP="00F4436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</w:t>
      </w:r>
      <w:r w:rsidR="00F4436B" w:rsidRPr="000F798D">
        <w:rPr>
          <w:b/>
          <w:bCs/>
        </w:rPr>
        <w:t>. Оператор электронной площадки и место проведения торгов</w:t>
      </w:r>
    </w:p>
    <w:p w14:paraId="273D7B4B" w14:textId="77777777" w:rsidR="00E06AD8" w:rsidRDefault="00E06AD8" w:rsidP="00F4436B">
      <w:pPr>
        <w:spacing w:after="120" w:line="264" w:lineRule="auto"/>
        <w:ind w:left="567"/>
      </w:pPr>
      <w:r w:rsidRPr="000F798D">
        <w:t xml:space="preserve">Оператор электронной площадки: ООО «ВЭТП» </w:t>
      </w:r>
      <w:r>
        <w:t>(а</w:t>
      </w:r>
      <w:r w:rsidRPr="000F798D">
        <w:t xml:space="preserve">дрес: 390037, </w:t>
      </w:r>
      <w:r>
        <w:t xml:space="preserve">РФ, </w:t>
      </w:r>
      <w:r w:rsidRPr="000F798D">
        <w:t>Рязанская область, г. Рязань, ул. Зубковой, д.18в</w:t>
      </w:r>
      <w:r>
        <w:t xml:space="preserve">, </w:t>
      </w:r>
      <w:r w:rsidRPr="000F798D">
        <w:t>ИНН: 6230079253</w:t>
      </w:r>
      <w:r>
        <w:t xml:space="preserve">, ОГРН: </w:t>
      </w:r>
      <w:r w:rsidRPr="00CA0472">
        <w:t>1126230004449</w:t>
      </w:r>
      <w:r w:rsidRPr="000F798D">
        <w:t>).</w:t>
      </w:r>
    </w:p>
    <w:p w14:paraId="7CAFAF87" w14:textId="77777777" w:rsidR="00F4436B" w:rsidRPr="000F798D" w:rsidRDefault="00F4436B" w:rsidP="00F4436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 торгов: «Всероссийская Электронная Торговая Площадка», адрес в сети интернет: </w:t>
      </w:r>
      <w:r w:rsidRPr="000F798D">
        <w:rPr>
          <w:color w:val="800000"/>
          <w:u w:val="single"/>
        </w:rPr>
        <w:t/>
      </w:r>
    </w:p>
    <w:p w14:paraId="7AEDD296" w14:textId="77777777" w:rsidR="00F4436B" w:rsidRPr="000F798D" w:rsidRDefault="000F6068" w:rsidP="00F4436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</w:t>
      </w:r>
      <w:r w:rsidR="00F4436B" w:rsidRPr="000F798D">
        <w:rPr>
          <w:b/>
          <w:bCs/>
        </w:rPr>
        <w:t xml:space="preserve">. </w:t>
      </w:r>
      <w:bookmarkStart w:id="6" w:name="_Hlk37884187"/>
      <w:r w:rsidR="00F4436B" w:rsidRPr="000F798D">
        <w:rPr>
          <w:b/>
          <w:bCs/>
        </w:rPr>
        <w:t>Дата и время проведения торгов в электронной форме</w:t>
      </w:r>
      <w:bookmarkEnd w:id="6"/>
    </w:p>
    <w:p w14:paraId="10B4D123" w14:textId="77777777" w:rsidR="00F4436B" w:rsidRPr="000F798D" w:rsidRDefault="00F4436B" w:rsidP="00F4436B">
      <w:pPr>
        <w:spacing w:after="120" w:line="264" w:lineRule="auto"/>
        <w:ind w:left="142" w:firstLine="425"/>
      </w:pPr>
      <w:r w:rsidRPr="000F798D">
        <w:t>Дата начала представления заявок: «24» июня 2024г. 10:00:00</w:t>
      </w:r>
    </w:p>
    <w:p w14:paraId="03C7DCF2" w14:textId="77777777" w:rsidR="00F4436B" w:rsidRPr="000F798D" w:rsidRDefault="00F4436B" w:rsidP="00F4436B">
      <w:pPr>
        <w:spacing w:after="120" w:line="264" w:lineRule="auto"/>
        <w:ind w:left="142" w:firstLine="425"/>
      </w:pPr>
      <w:r w:rsidRPr="000F798D">
        <w:t>Дата окончания представления заявок: «26» июля 2024г. 17:00:00</w:t>
      </w:r>
    </w:p>
    <w:p w14:paraId="2573F05B" w14:textId="77777777" w:rsidR="00F4436B" w:rsidRPr="000F798D" w:rsidRDefault="00F4436B" w:rsidP="00F4436B">
      <w:pPr>
        <w:spacing w:after="120" w:line="264" w:lineRule="auto"/>
        <w:ind w:left="142" w:firstLine="425"/>
      </w:pPr>
      <w:r w:rsidRPr="000F798D">
        <w:t xml:space="preserve">Дата начала подачи ценовых предложений: </w:t>
      </w:r>
      <w:bookmarkStart w:id="7" w:name="_Hlk37883074"/>
      <w:r w:rsidRPr="000F798D">
        <w:t>«31» июля 2024г. 12:00:00</w:t>
      </w:r>
    </w:p>
    <w:bookmarkEnd w:id="7"/>
    <w:p w14:paraId="6BD88EA0" w14:textId="65F3BE56" w:rsidR="00E036F6" w:rsidRDefault="00F4436B" w:rsidP="00F4436B">
      <w:pPr>
        <w:spacing w:after="120" w:line="264" w:lineRule="auto"/>
        <w:ind w:left="142" w:firstLine="425"/>
      </w:pPr>
      <w:r w:rsidRPr="000F798D">
        <w:lastRenderedPageBreak/>
        <w:t>Дата подведени</w:t>
      </w:r>
      <w:r w:rsidR="006C4FE6">
        <w:t>я</w:t>
      </w:r>
      <w:r w:rsidRPr="000F798D">
        <w:t xml:space="preserve"> результатов торгов: «31» июля 2024г. 17:00:00</w:t>
      </w:r>
    </w:p>
    <w:p w14:paraId="6DE47979" w14:textId="77777777" w:rsidR="00F4436B" w:rsidRDefault="00F4436B" w:rsidP="00F4436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0F6068">
        <w:t>2</w:t>
      </w:r>
      <w:r>
        <w:t>.</w:t>
      </w:r>
      <w:r w:rsidRPr="007A454C">
        <w:t xml:space="preserve"> </w:t>
      </w:r>
      <w:r>
        <w:t>Перечень участников</w:t>
      </w:r>
    </w:p>
    <w:p w14:paraId="7114FFC7" w14:textId="77777777" w:rsidR="00F4436B" w:rsidRDefault="00F4436B" w:rsidP="00F4436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8669–ОАОФ/2/52</w:t>
      </w:r>
      <w:r>
        <w:t xml:space="preserve"> от </w:t>
      </w:r>
      <w:r>
        <w:rPr>
          <w:u w:val="single"/>
        </w:rPr>
        <w:t>«30» июля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F4436B" w:rsidRPr="001D7FA1" w14:paraId="1E09F524" w14:textId="77777777" w:rsidTr="00E55C0F">
        <w:tc>
          <w:tcPr>
            <w:tcW w:w="8636" w:type="dxa"/>
            <w:shd w:val="clear" w:color="auto" w:fill="auto"/>
          </w:tcPr>
          <w:p w14:paraId="4DA579FE" w14:textId="77777777" w:rsidR="00F4436B" w:rsidRPr="00964332" w:rsidRDefault="00F4436B" w:rsidP="00E55C0F">
            <w:pPr>
              <w:rPr>
                <w:lang w:val="en-US"/>
              </w:rPr>
            </w:pPr>
            <w:r w:rsidRPr="00964332">
              <w:rPr>
                <w:b/>
                <w:lang w:val="en-US"/>
              </w:rPr>
              <w:t xml:space="preserve">1. </w:t>
            </w:r>
            <w:r w:rsidRPr="00964332">
              <w:rPr>
                <w:b/>
                <w:bCs/>
                <w:lang w:val="en-US"/>
              </w:rPr>
              <w:t>Мамашев Саид Имангазыевич</w:t>
            </w:r>
          </w:p>
          <w:p w14:paraId="6045D31F" w14:textId="77777777" w:rsidR="00F4436B" w:rsidRPr="00964332" w:rsidRDefault="00F4436B" w:rsidP="00E55C0F">
            <w:pPr>
              <w:rPr>
                <w:lang w:val="en-US"/>
              </w:rPr>
            </w:pPr>
            <w:r w:rsidRPr="00964332">
              <w:rPr>
                <w:lang w:val="en-US"/>
              </w:rPr>
              <w:t>(ИНН:261406688506)</w:t>
            </w:r>
          </w:p>
          <w:p w14:paraId="71C141E5" w14:textId="77777777" w:rsidR="00F4436B" w:rsidRPr="00362901" w:rsidRDefault="00F4436B" w:rsidP="00E55C0F">
            <w:pPr>
              <w:pStyle w:val="af6"/>
              <w:jc w:val="both"/>
              <w:rPr>
                <w:sz w:val="20"/>
                <w:szCs w:val="20"/>
                <w:lang w:val="en-US"/>
              </w:rPr>
            </w:pPr>
            <w:r w:rsidRPr="00964332">
              <w:t>Заявка</w:t>
            </w:r>
            <w:r w:rsidRPr="00964332">
              <w:rPr>
                <w:lang w:val="en-US"/>
              </w:rPr>
              <w:t xml:space="preserve"> </w:t>
            </w:r>
            <w:r w:rsidRPr="00964332">
              <w:t>принята</w:t>
            </w:r>
            <w:r w:rsidRPr="00964332">
              <w:rPr>
                <w:lang w:val="en-US"/>
              </w:rPr>
              <w:t xml:space="preserve">: </w:t>
            </w:r>
            <w:r w:rsidRPr="00964332">
              <w:t>дата</w:t>
            </w:r>
            <w:r w:rsidRPr="00964332">
              <w:rPr>
                <w:lang w:val="en-US"/>
              </w:rPr>
              <w:t xml:space="preserve"> </w:t>
            </w:r>
            <w:r w:rsidRPr="00964332">
              <w:rPr>
                <w:u w:val="single"/>
                <w:lang w:val="en-US"/>
              </w:rPr>
              <w:t>«26» июля 2024 года,  </w:t>
            </w:r>
            <w:r w:rsidRPr="00964332">
              <w:rPr>
                <w:u w:val="single"/>
              </w:rPr>
              <w:t>время</w:t>
            </w:r>
            <w:proofErr w:type="gramEnd"/>
            <w:r w:rsidRPr="00964332">
              <w:rPr>
                <w:u w:val="single"/>
                <w:lang w:val="en-US"/>
              </w:rPr>
              <w:t>: 16:49:57;</w:t>
            </w:r>
          </w:p>
        </w:tc>
      </w:tr>
    </w:tbl>
    <w:p w14:paraId="7F0E1ECC" w14:textId="0C71FF62" w:rsidR="00E036F6" w:rsidRDefault="00B92938" w:rsidP="007D0669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0F6068">
        <w:t>3</w:t>
      </w:r>
      <w:r w:rsidR="008F0B78">
        <w:t>.</w:t>
      </w:r>
      <w:r w:rsidR="008F0B78" w:rsidRPr="00834EDC">
        <w:t xml:space="preserve"> Предложени</w:t>
      </w:r>
      <w:r w:rsidR="001D7FA1">
        <w:t>е</w:t>
      </w:r>
      <w:r w:rsidR="008F0B78" w:rsidRPr="00834EDC">
        <w:t xml:space="preserve"> о цене приобретения лота</w:t>
      </w:r>
    </w:p>
    <w:p w14:paraId="5BC06534" w14:textId="689AA87C" w:rsidR="00E036F6" w:rsidRDefault="008F0B78" w:rsidP="007D0669">
      <w:pPr>
        <w:spacing w:after="120" w:line="264" w:lineRule="auto"/>
        <w:ind w:left="567"/>
      </w:pPr>
      <w:bookmarkStart w:id="8" w:name="_Hlk37851796"/>
      <w:r>
        <w:t xml:space="preserve">В </w:t>
      </w:r>
      <w:r w:rsidR="001D7FA1">
        <w:t>период приёма заявок</w:t>
      </w:r>
      <w:r>
        <w:t>, участник</w:t>
      </w:r>
      <w:r w:rsidR="001D7FA1">
        <w:t>ом</w:t>
      </w:r>
      <w:r>
        <w:t xml:space="preserve"> торгов был</w:t>
      </w:r>
      <w:r w:rsidR="001D7FA1">
        <w:t>о</w:t>
      </w:r>
      <w:r w:rsidR="00076A89">
        <w:t xml:space="preserve"> </w:t>
      </w:r>
      <w:r w:rsidR="001D7FA1">
        <w:t>представлено</w:t>
      </w:r>
      <w:r>
        <w:t xml:space="preserve"> следующ</w:t>
      </w:r>
      <w:r w:rsidR="001D7FA1">
        <w:t>е</w:t>
      </w:r>
      <w:r>
        <w:t>е ценов</w:t>
      </w:r>
      <w:r w:rsidR="001D7FA1">
        <w:t>о</w:t>
      </w:r>
      <w:r>
        <w:t>е предложени</w:t>
      </w:r>
      <w:r w:rsidR="001D7FA1">
        <w:t>е</w:t>
      </w:r>
      <w:r>
        <w:t xml:space="preserve">: </w:t>
      </w:r>
    </w:p>
    <w:tbl>
      <w:tblPr>
        <w:tblW w:w="5085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8" w:type="dxa"/>
        </w:tblCellMar>
        <w:tblLook w:val="04A0" w:firstRow="1" w:lastRow="0" w:firstColumn="1" w:lastColumn="0" w:noHBand="0" w:noVBand="1"/>
      </w:tblPr>
      <w:tblGrid>
        <w:gridCol w:w="4167"/>
        <w:gridCol w:w="2207"/>
        <w:gridCol w:w="2831"/>
      </w:tblGrid>
      <w:tr w:rsidR="00E036F6" w14:paraId="10ADF0BC" w14:textId="77777777" w:rsidTr="00B2293B">
        <w:trPr>
          <w:jc w:val="center"/>
        </w:trPr>
        <w:tc>
          <w:tcPr>
            <w:tcW w:w="41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bookmarkEnd w:id="8"/>
          <w:p w14:paraId="7EF767B5" w14:textId="77777777" w:rsidR="00E036F6" w:rsidRDefault="008F0B78">
            <w:pPr>
              <w:pStyle w:val="tabletext"/>
              <w:spacing w:line="264" w:lineRule="auto"/>
              <w:jc w:val="center"/>
            </w:pPr>
            <w:r>
              <w:rPr>
                <w:b/>
                <w:sz w:val="18"/>
                <w:szCs w:val="18"/>
              </w:rPr>
              <w:t>Участник</w:t>
            </w:r>
          </w:p>
        </w:tc>
        <w:tc>
          <w:tcPr>
            <w:tcW w:w="220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74529990" w14:textId="77777777" w:rsidR="00E036F6" w:rsidRDefault="008F0B78">
            <w:pPr>
              <w:pStyle w:val="tabletext"/>
              <w:spacing w:line="264" w:lineRule="auto"/>
              <w:jc w:val="center"/>
            </w:pPr>
            <w:r>
              <w:rPr>
                <w:b/>
                <w:sz w:val="18"/>
                <w:szCs w:val="18"/>
              </w:rPr>
              <w:t>Предложение о цене</w:t>
            </w:r>
          </w:p>
        </w:tc>
        <w:tc>
          <w:tcPr>
            <w:tcW w:w="283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1FDA319C" w14:textId="77777777" w:rsidR="00E036F6" w:rsidRDefault="008F0B78">
            <w:pPr>
              <w:pStyle w:val="tabletext"/>
              <w:spacing w:line="264" w:lineRule="auto"/>
              <w:jc w:val="center"/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</w:tr>
      <w:tr w:rsidR="00E036F6" w14:paraId="5E514557" w14:textId="77777777" w:rsidTr="00B2293B">
        <w:trPr>
          <w:jc w:val="center"/>
        </w:trPr>
        <w:tc>
          <w:tcPr>
            <w:tcW w:w="41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7BF92593" w14:textId="77777777" w:rsidR="00E036F6" w:rsidRDefault="008F0B78">
            <w:pPr>
              <w:pStyle w:val="tabletext"/>
              <w:spacing w:line="264" w:lineRule="auto"/>
              <w:jc w:val="center"/>
            </w:pPr>
            <w:r>
              <w:rPr>
                <w:b/>
                <w:sz w:val="18"/>
                <w:szCs w:val="18"/>
                <w:lang w:val="en-US"/>
              </w:rPr>
              <w:t> Мамашев Саид Имангазыевич</w:t>
            </w:r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220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20236AF8" w14:textId="77777777" w:rsidR="00E036F6" w:rsidRDefault="008F0B78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</w:rPr>
              <w:t>1 840 000.00</w:t>
            </w:r>
          </w:p>
        </w:tc>
        <w:tc>
          <w:tcPr>
            <w:tcW w:w="283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09CB7B99" w14:textId="77777777" w:rsidR="00E036F6" w:rsidRDefault="008F0B78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</w:rPr>
              <w:t>26.07.2024 16:49:57.525746</w:t>
            </w:r>
          </w:p>
        </w:tc>
      </w:tr>
    </w:tbl>
    <w:p w14:paraId="6EDE139D" w14:textId="77777777" w:rsidR="00E036F6" w:rsidRDefault="00555268" w:rsidP="007D0669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0F6068">
        <w:t>4</w:t>
      </w:r>
      <w:r w:rsidR="008F0B78">
        <w:t xml:space="preserve">. </w:t>
      </w:r>
      <w:r>
        <w:t>Результаты проведения торгов в электронной форме</w:t>
      </w:r>
    </w:p>
    <w:p w14:paraId="58A35549" w14:textId="3453B0BE" w:rsidR="008419E1" w:rsidRPr="00F411AF" w:rsidRDefault="008419E1" w:rsidP="008419E1">
      <w:pPr>
        <w:spacing w:after="120" w:line="264" w:lineRule="auto"/>
        <w:ind w:left="567"/>
      </w:pPr>
      <w:r w:rsidRPr="00F411AF">
        <w:t xml:space="preserve">В связи с тем, что </w:t>
      </w:r>
      <w:r w:rsidR="00C36A9B">
        <w:t>к</w:t>
      </w:r>
      <w:r w:rsidRPr="00F411AF">
        <w:t xml:space="preserve"> участи</w:t>
      </w:r>
      <w:r w:rsidR="00C36A9B">
        <w:t>ю</w:t>
      </w:r>
      <w:r w:rsidRPr="00F411AF">
        <w:t xml:space="preserve"> в торгах был допущен только один участник, </w:t>
      </w:r>
      <w:r w:rsidRPr="00973A17">
        <w:t xml:space="preserve">организатором </w:t>
      </w:r>
      <w:r w:rsidRPr="00F4436B">
        <w:t xml:space="preserve">торгов принято </w:t>
      </w:r>
      <w:r w:rsidRPr="00826D48">
        <w:rPr>
          <w:b/>
          <w:bCs/>
        </w:rPr>
        <w:t>решение о признании торгов несостоявшимися.</w:t>
      </w:r>
    </w:p>
    <w:p w14:paraId="0D0BB70D" w14:textId="77777777" w:rsidR="008419E1" w:rsidRDefault="008419E1" w:rsidP="008419E1">
      <w:pPr>
        <w:spacing w:after="120" w:line="264" w:lineRule="auto"/>
        <w:ind w:left="567"/>
      </w:pPr>
      <w:r>
        <w:t>Так как к участию в торгах был допущен только один участник, заявка которого на участие в торгах содержит предложение о цене не ниже уст</w:t>
      </w:r>
      <w:bookmarkStart w:id="11" w:name="_GoBack"/>
      <w:bookmarkEnd w:id="11"/>
      <w:r>
        <w:t>ановленной начальной цены продажи</w:t>
      </w:r>
      <w:r w:rsidR="00546F88">
        <w:t xml:space="preserve"> лота</w:t>
      </w:r>
      <w:r>
        <w:t xml:space="preserve">, договор купли-продажи предприятия может быть заключен </w:t>
      </w:r>
      <w:r w:rsidR="00546F88">
        <w:t xml:space="preserve">арбитражным </w:t>
      </w:r>
      <w:r>
        <w:t>управляющим с этим участником торгов в соответствии с представленным им предложением о цене предприятия.</w:t>
      </w:r>
    </w:p>
    <w:p w14:paraId="157A25EC" w14:textId="77777777" w:rsidR="008419E1" w:rsidRDefault="008419E1" w:rsidP="008419E1">
      <w:pPr>
        <w:pStyle w:val="af3"/>
        <w:spacing w:before="120" w:beforeAutospacing="0" w:after="120" w:afterAutospacing="0" w:line="264" w:lineRule="auto"/>
        <w:ind w:left="0" w:firstLine="215"/>
        <w:jc w:val="both"/>
      </w:pPr>
      <w:bookmarkStart w:id="12" w:name="_Hlk38152492"/>
      <w:r>
        <w:t>1</w:t>
      </w:r>
      <w:r w:rsidR="000F6068">
        <w:t>5</w:t>
      </w:r>
      <w:r>
        <w:t xml:space="preserve">. </w:t>
      </w:r>
      <w:r w:rsidRPr="00A158DD">
        <w:t>Порядок и срок заключения договора купли-продажи</w:t>
      </w:r>
    </w:p>
    <w:p w14:paraId="0A0D8B0E" w14:textId="77777777" w:rsidR="008419E1" w:rsidRPr="00E06F12" w:rsidRDefault="008419E1" w:rsidP="008419E1">
      <w:pPr>
        <w:spacing w:after="120" w:line="264" w:lineRule="auto"/>
        <w:ind w:left="567"/>
      </w:pPr>
      <w:r w:rsidRPr="00E06F12">
        <w:t>Победитель торгов обязан заключить с конкурсным управляющим договор купли-продажи в сроки, определенные Законом о банкротстве. Конкурсный управляющий вправе отказаться от проведения торгов в любое время, но не позднее, чем за 3 дня до даты проведения торгов. Размер дебиторской задолженности в составе лотов не является фиксированным и определяется на дату заключения договора купли-продажи (уступки прав) с учетом возможного погашения дебиторами задолженности к моменту заключения договора. В случае если до момента заключения договора права требования будут частично прекращены в соответствии с действующим законодательством (в том числе обязательства будут исполнены перед АО «Спецремонт») стоимость прав требования, определенная на торгах, будет уменьшена пропорционально размеру прекращенных прав требования. В случае ликвидации дочерних обществ торги по соответствующему лоту отменяются.</w:t>
      </w:r>
    </w:p>
    <w:p w14:paraId="449C5407" w14:textId="77777777" w:rsidR="008419E1" w:rsidRDefault="000F6068" w:rsidP="008419E1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16</w:t>
      </w:r>
      <w:r w:rsidR="008419E1">
        <w:t xml:space="preserve">. </w:t>
      </w:r>
      <w:r>
        <w:t>Сроки платежей, реквизиты счетов, на которые вносятся платежи</w:t>
      </w:r>
    </w:p>
    <w:p w14:paraId="3C50765F" w14:textId="77777777" w:rsidR="008419E1" w:rsidRPr="002F7D85" w:rsidRDefault="008419E1" w:rsidP="008419E1">
      <w:pPr>
        <w:spacing w:after="120" w:line="264" w:lineRule="auto"/>
        <w:ind w:left="567"/>
      </w:pPr>
      <w:r w:rsidRPr="00E06F12">
        <w:t>Победитель торгов обязан уплатить в течение 30 дней с даты заключения договора купли-продажи, определенную на торгах стоимость, за вычетом внесенного ранее задатка, по следующим реквизитам АО «Спецремонт»: р/с 40502810600770000008 в ПАО "БАНК УРАЛСИБ", БИК 044525787, к/с 30101810100000000787.</w:t>
      </w:r>
    </w:p>
    <w:bookmarkEnd w:id="12"/>
    <w:p w14:paraId="75D9EE94" w14:textId="77777777" w:rsidR="00555268" w:rsidRPr="00E03D0D" w:rsidRDefault="00555268" w:rsidP="006D339E">
      <w:pPr>
        <w:pStyle w:val="af3"/>
        <w:spacing w:before="240" w:beforeAutospacing="0" w:after="120" w:afterAutospacing="0" w:line="264" w:lineRule="auto"/>
        <w:ind w:left="426" w:firstLine="0"/>
        <w:jc w:val="both"/>
      </w:pPr>
      <w:r w:rsidRPr="00E03D0D">
        <w:t xml:space="preserve">Торги проведены в соответствии с Федеральным законом от 26 октября </w:t>
      </w:r>
      <w:smartTag w:uri="urn:schemas-microsoft-com:office:smarttags" w:element="metricconverter">
        <w:smartTagPr>
          <w:attr w:name="ProductID" w:val="2002 г"/>
        </w:smartTagPr>
        <w:r w:rsidRPr="00E03D0D">
          <w:t>2002 г</w:t>
        </w:r>
      </w:smartTag>
      <w:r w:rsidRPr="00E03D0D">
        <w:t>. №127-ФЗ «О несостоятельности (банкротстве)».</w:t>
      </w:r>
    </w:p>
    <w:p w14:paraId="44A29C53" w14:textId="77777777" w:rsidR="00555268" w:rsidRPr="002F7D85" w:rsidRDefault="00555268" w:rsidP="00555268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14:paraId="2D540009" w14:textId="77777777" w:rsidR="00555268" w:rsidRPr="002F7D85" w:rsidRDefault="00555268" w:rsidP="00555268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(Чащин Сергей Михайлович) </w:t>
      </w:r>
    </w:p>
    <w:p w14:paraId="0A92119F" w14:textId="77777777" w:rsidR="00555268" w:rsidRPr="007A454C" w:rsidRDefault="00555268" w:rsidP="00555268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Чащин Сергей Михайлович</w:t>
      </w:r>
    </w:p>
    <w:p w14:paraId="20BAA4A8" w14:textId="77777777" w:rsidR="00E036F6" w:rsidRPr="00555268" w:rsidRDefault="00E036F6" w:rsidP="00555268">
      <w:pPr>
        <w:spacing w:after="120" w:line="264" w:lineRule="auto"/>
        <w:rPr>
          <w:lang w:val="en-US"/>
        </w:rPr>
      </w:pPr>
    </w:p>
    <w:p w14:paraId="334B74BC" w14:textId="77777777" w:rsidR="00E036F6" w:rsidRPr="00834EDC" w:rsidRDefault="00E036F6" w:rsidP="00546F88">
      <w:pPr>
        <w:pStyle w:val="af5"/>
        <w:spacing w:before="120" w:beforeAutospacing="0" w:after="120" w:afterAutospacing="0" w:line="264" w:lineRule="auto"/>
        <w:jc w:val="both"/>
        <w:rPr>
          <w:lang w:val="en-US"/>
        </w:rPr>
      </w:pPr>
    </w:p>
    <w:sectPr w:rsidR="00E036F6" w:rsidRPr="00834EDC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3604B9F" w14:textId="77777777" w:rsidR="00F70C83" w:rsidRDefault="00F70C83">
      <w:r>
        <w:separator/>
      </w:r>
    </w:p>
  </w:endnote>
  <w:endnote w:type="continuationSeparator" w:id="0">
    <w:p w14:paraId="7F77468A" w14:textId="77777777" w:rsidR="00F70C83" w:rsidRDefault="00F70C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12728CE" w14:textId="77777777" w:rsidR="00F70C83" w:rsidRDefault="00F70C83">
      <w:r>
        <w:separator/>
      </w:r>
    </w:p>
  </w:footnote>
  <w:footnote w:type="continuationSeparator" w:id="0">
    <w:p w14:paraId="3B748E80" w14:textId="77777777" w:rsidR="00F70C83" w:rsidRDefault="00F70C8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F4CA74E" w14:textId="77777777" w:rsidR="00E036F6" w:rsidRDefault="008F0B78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526D5A5E" wp14:editId="4830B22C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95pt;margin-top:-35.3pt;width:595.4pt;height:842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36F6"/>
    <w:rsid w:val="00076A89"/>
    <w:rsid w:val="000919BE"/>
    <w:rsid w:val="000F6068"/>
    <w:rsid w:val="001221D7"/>
    <w:rsid w:val="00141362"/>
    <w:rsid w:val="001D7FA1"/>
    <w:rsid w:val="002B1CC4"/>
    <w:rsid w:val="00410955"/>
    <w:rsid w:val="00546F88"/>
    <w:rsid w:val="00555268"/>
    <w:rsid w:val="00584451"/>
    <w:rsid w:val="00624141"/>
    <w:rsid w:val="00682A03"/>
    <w:rsid w:val="006B4C25"/>
    <w:rsid w:val="006C4FE6"/>
    <w:rsid w:val="006D339E"/>
    <w:rsid w:val="00775DDD"/>
    <w:rsid w:val="007D0669"/>
    <w:rsid w:val="00826D48"/>
    <w:rsid w:val="00834EDC"/>
    <w:rsid w:val="008419E1"/>
    <w:rsid w:val="0088189F"/>
    <w:rsid w:val="008F0B78"/>
    <w:rsid w:val="008F5AE4"/>
    <w:rsid w:val="00973A17"/>
    <w:rsid w:val="009B105A"/>
    <w:rsid w:val="00A26ECB"/>
    <w:rsid w:val="00A64017"/>
    <w:rsid w:val="00B2293B"/>
    <w:rsid w:val="00B47BE0"/>
    <w:rsid w:val="00B92938"/>
    <w:rsid w:val="00C34F4D"/>
    <w:rsid w:val="00C36A9B"/>
    <w:rsid w:val="00D92854"/>
    <w:rsid w:val="00E036F6"/>
    <w:rsid w:val="00E06AD8"/>
    <w:rsid w:val="00F411AF"/>
    <w:rsid w:val="00F4436B"/>
    <w:rsid w:val="00F70C83"/>
    <w:rsid w:val="00F813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43C7DDE7"/>
  <w15:docId w15:val="{E41D781B-8291-48B7-97E0-2887C09187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81F168-67CF-43D1-934D-2950D1297A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347</TotalTime>
  <Pages>2</Pages>
  <Words>418</Words>
  <Characters>2385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2798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54</cp:revision>
  <dcterms:created xsi:type="dcterms:W3CDTF">2018-02-15T22:24:00Z</dcterms:created>
  <dcterms:modified xsi:type="dcterms:W3CDTF">2024-04-22T14:56:00Z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