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8662–ОТПП/1/2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 2. Расшифровка состава лота прилагается к настоящему сообщению и на сайте ЭТП..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210 960.00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А50-16153/2017.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Пермского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Берсенев Андрей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Берсенев Андрей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26.07.2024 00:00:00 ⇆ 30.07.2024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июля 2024 года, время:  12:08:37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"НИТАБО"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ОГРН:1235200004027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июля 2024 года, время:  12:08:37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"НИТАБО"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ОГРН:1235200004027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