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8633–ОАОФ/2/1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8633-ОАОФ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ЧУКАЕВ БОРИС ВЛАДИМИРОВИЧ;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Имущество принадлежащее на праве собственности Чукаеву Борису Владимировичу, согласно перечню, прикрепленного к данному сообщению (Приложение № 1) находящееся в квартире по адресу: Москва, р-н Можайский, ш Можайское, д 2, кв 332..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2 500 000.00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А40-216887/2019 129-91 ИП.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ЧУКАЕВ БОРИС 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Ланцов Андрей Николаевич.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Ланцов Андрей Николаевич.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«17» июня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«22» июля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«23» июля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«23» июля 2024г.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(Ланцов Андрей Николаевич)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Ланцов Андрей Николаевич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