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8607–ОАОФ/2/24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Скважинная колонна приборов Ориентир, батареи А, В, инв. № ТР0000454, Скважинная колонна приборов Ориентир, батареи А, В, инв. № ТР0000455, Скважинная колонна приборов Ориентир, батареи А, В, инв. № ТР0000456, Скважинная колонна приборов Ориентир, батареи А, В, инв. № ТР0000460, Скважинная колонна приборов Ориентир, батареи А, В, инв. № ТР0000457, Скважинная колонна приборов Ориентир, батареи А, В, инв. № ТР0000458, Скважинная колонна приборов Ориентир, батареи А, В, инв. № ТР0000459, Скважинная колонна приборов Ориентир, батареи А, В, инв. № ТР0000461, Съемочная электроника (Инклинометр), инв. № F00000038, Съемочная электроника (Инклинометр), инв. № F00000039..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2 574 110.00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