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8607–ОАОФ/2/16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16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июля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8607-ОАОФ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"АЙ ДИ ЭС НАВИГАТОР";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16</w:t>
      </w:r>
      <w:r>
        <w:rPr>
          <w:rFonts w:eastAsia="Times New Roman"/>
        </w:rPr>
        <w:t>: Гамма модуль, инв. № F00000041, Гамма модуль, код 70-30-150В, инв. № ТР0000462, Гамма модуль, инв. № F00000042, Гамма модуль, код 70-30-150В, инв. № ТР0000463, Гамма модуль, инв. № F00000043, Гамма модуль, код 70-30-150В, инв. № ТР0000464, Гамма модуль, код 70-30-150В, инв. № ТР0000465, Гамма прибор в сборном виде, инв. № 1003, Гамма модуль, код 70-30-150В, инв. № ТР0000466, Гамма прибор в сборном виде, инв. № 1004, Гамма модуль, код 70-30-150В, инв. № ТР0000467, Гамма-зонд, разделительный,готовый к эксплуатации, инв. № 1129, Гамма-зонд, разделительный,готовый к эксплуатации, инв. № 1130, Последовательный интерфейс, Гамма, инв. № F00000068, Пульсатор в сборе,4,125 дюйм, неизвлекаемое исполнение, 150°C, датчик потока, центратор с литыми резиновыми лопастями, стандартный поток (F41316SBL-F-FXX-XX-S), инв. № ТР0011249, Последовательный интерфейс, Гамма, инв. № F00000069, Пульсатор 6 3/4 Тх531, инв. № 1164, Последовательный интерфейс, Гамма, инв. № F00000070..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5 832 119.00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А40-286599/2019.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"АЙ ДИ ЭС НАВИГАТОР".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«10» июня 2024г. 00:01:00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«15» июля 2024г. 16:00:00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«17» июля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«17» июля 2024г.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(Домикальчикова Галина Романовна)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Домикальчикова Галина Романовна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