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8587–ОТПП/2/29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Дебиторская задолженость АО "Лонмади" ИНН 7714095226 141441, Московская область, д Елино, тер. Промышленная Зона, стр. 1, этаж 3 помещ. 211 , Сумма дебиторской задолженности - 463,22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386.46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А57-28207/2022.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"ИСМ-ИНВЕСТ".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