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"ЛЭНДЛ СИТИ";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«Нерудкуб» (ИНН 7714900994 ) в размере 2 969 316, 35 руб.,установленная решением Арбитражного суда города Москвы от 14.06.2022 по делу №А40-196071/21-31-1334..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А41-76549/2015.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"ЛЭНДЛ СИТИ".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Глаголев Роман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Глаголев Роман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12.07.2024 12:00:00 ⇆ 15.07.2024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11:42:07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Лопатина Регина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ИНН:222511124047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11:42:07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Лопатина Регина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ИНН:222511124047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